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5800" w14:textId="014363E4" w:rsidR="00923D5F" w:rsidRPr="009B45CA" w:rsidRDefault="00923D5F" w:rsidP="006D4131">
      <w:pPr>
        <w:pStyle w:val="Title"/>
        <w:rPr>
          <w:sz w:val="24"/>
        </w:rPr>
      </w:pPr>
      <w:r w:rsidRPr="7CC67E48">
        <w:rPr>
          <w:sz w:val="24"/>
          <w:szCs w:val="24"/>
        </w:rPr>
        <w:t>UNITED STATES</w:t>
      </w:r>
      <w:r w:rsidR="008F5FE0">
        <w:rPr>
          <w:sz w:val="24"/>
        </w:rPr>
        <w:t xml:space="preserve"> </w:t>
      </w:r>
      <w:r w:rsidRPr="009B45CA">
        <w:rPr>
          <w:sz w:val="24"/>
        </w:rPr>
        <w:t>DEPARTMENT OF THE INTERIOR</w:t>
      </w:r>
    </w:p>
    <w:p w14:paraId="157394DB" w14:textId="77777777" w:rsidR="008F5FE0" w:rsidRDefault="00923D5F" w:rsidP="006D4131">
      <w:pPr>
        <w:pStyle w:val="Subtitle"/>
        <w:rPr>
          <w:sz w:val="24"/>
        </w:rPr>
      </w:pPr>
      <w:r w:rsidRPr="009B45CA">
        <w:rPr>
          <w:sz w:val="24"/>
        </w:rPr>
        <w:t>Bureau of Indian Affairs</w:t>
      </w:r>
    </w:p>
    <w:p w14:paraId="0F84E540" w14:textId="565628EC" w:rsidR="000371B6" w:rsidRDefault="007320D4" w:rsidP="006D4131">
      <w:pPr>
        <w:pStyle w:val="Subtitle"/>
        <w:rPr>
          <w:sz w:val="24"/>
          <w:szCs w:val="24"/>
        </w:rPr>
      </w:pPr>
      <w:r>
        <w:rPr>
          <w:sz w:val="24"/>
          <w:szCs w:val="24"/>
        </w:rPr>
        <w:t>SOLE OWNER ALLOTMENT HARVEST PERMIT</w:t>
      </w:r>
    </w:p>
    <w:tbl>
      <w:tblPr>
        <w:tblStyle w:val="TableGrid"/>
        <w:tblpPr w:leftFromText="180" w:rightFromText="180" w:vertAnchor="text" w:horzAnchor="margin" w:tblpXSpec="right" w:tblpY="224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</w:tblGrid>
      <w:tr w:rsidR="000979B9" w14:paraId="7F82412F" w14:textId="77777777" w:rsidTr="00CD37E9">
        <w:trPr>
          <w:trHeight w:val="87"/>
        </w:trPr>
        <w:tc>
          <w:tcPr>
            <w:tcW w:w="6300" w:type="dxa"/>
            <w:shd w:val="clear" w:color="auto" w:fill="auto"/>
            <w:vAlign w:val="bottom"/>
          </w:tcPr>
          <w:p w14:paraId="346771B7" w14:textId="227AA1F8" w:rsidR="000979B9" w:rsidRDefault="002217B3" w:rsidP="00CD37E9">
            <w:pPr>
              <w:pStyle w:val="contractn2"/>
              <w:framePr w:hSpace="0" w:wrap="auto" w:vAnchor="margin" w:hAnchor="text" w:xAlign="left" w:yAlign="inline"/>
            </w:pPr>
            <w:r>
              <w:t xml:space="preserve">  </w:t>
            </w:r>
            <w:r w:rsidR="00CD37E9">
              <w:t xml:space="preserve">  </w:t>
            </w:r>
          </w:p>
        </w:tc>
      </w:tr>
      <w:tr w:rsidR="000979B9" w14:paraId="304968B8" w14:textId="77777777" w:rsidTr="00CD37E9">
        <w:trPr>
          <w:trHeight w:val="336"/>
        </w:trPr>
        <w:tc>
          <w:tcPr>
            <w:tcW w:w="6300" w:type="dxa"/>
            <w:shd w:val="clear" w:color="auto" w:fill="auto"/>
            <w:vAlign w:val="bottom"/>
          </w:tcPr>
          <w:p w14:paraId="304C98A2" w14:textId="77777777" w:rsidR="000979B9" w:rsidRDefault="000979B9" w:rsidP="00B7752C">
            <w:pPr>
              <w:pStyle w:val="A1"/>
              <w:spacing w:after="0" w:line="276" w:lineRule="auto"/>
              <w:ind w:left="0" w:firstLine="0"/>
            </w:pPr>
          </w:p>
          <w:p w14:paraId="430BA1C2" w14:textId="024BC837" w:rsidR="000A1680" w:rsidRDefault="000A1680" w:rsidP="00B7752C">
            <w:pPr>
              <w:pStyle w:val="A1"/>
              <w:spacing w:after="0" w:line="276" w:lineRule="auto"/>
              <w:ind w:left="0" w:firstLine="0"/>
            </w:pPr>
          </w:p>
        </w:tc>
      </w:tr>
    </w:tbl>
    <w:p w14:paraId="0B8AC1A9" w14:textId="77777777" w:rsidR="000979B9" w:rsidRPr="000979B9" w:rsidRDefault="000979B9" w:rsidP="000979B9"/>
    <w:p w14:paraId="7B62778F" w14:textId="39698BEA" w:rsidR="000979B9" w:rsidRPr="00EA1748" w:rsidRDefault="444C12FE" w:rsidP="00EA1748">
      <w:pPr>
        <w:pStyle w:val="Contract"/>
        <w:rPr>
          <w:rStyle w:val="PlaceholderText"/>
        </w:rPr>
      </w:pPr>
      <w:r>
        <w:t xml:space="preserve">Permit </w:t>
      </w:r>
      <w:r w:rsidR="0B9F28CC">
        <w:t>Name</w:t>
      </w:r>
      <w:r w:rsidR="2286F41E">
        <w:t xml:space="preserve"> </w:t>
      </w:r>
      <w:r w:rsidR="04D7FD35">
        <w:t>and</w:t>
      </w:r>
      <w:r w:rsidR="2286F41E">
        <w:t xml:space="preserve"> Permit Number</w:t>
      </w:r>
      <w:r w:rsidR="16D936C5">
        <w:t>:</w:t>
      </w:r>
    </w:p>
    <w:p w14:paraId="60B43ED3" w14:textId="4F4F395F" w:rsidR="00B7752C" w:rsidRDefault="68B71945" w:rsidP="000A1680">
      <w:pPr>
        <w:pStyle w:val="Contract"/>
        <w:spacing w:line="240" w:lineRule="auto"/>
      </w:pPr>
      <w:r>
        <w:t xml:space="preserve">Allotment Number </w:t>
      </w:r>
      <w:r w:rsidR="41E47AF0">
        <w:t>and</w:t>
      </w:r>
      <w:r>
        <w:t xml:space="preserve"> </w:t>
      </w:r>
      <w:r w:rsidR="68340824">
        <w:t>Indian Reservation:</w:t>
      </w:r>
    </w:p>
    <w:p w14:paraId="353B0A01" w14:textId="77777777" w:rsidR="000A1680" w:rsidRDefault="000A1680" w:rsidP="00B7752C">
      <w:pPr>
        <w:pStyle w:val="Contract"/>
        <w:rPr>
          <w:b/>
          <w:bCs/>
        </w:rPr>
      </w:pPr>
    </w:p>
    <w:p w14:paraId="3703A582" w14:textId="3DCE7A6A" w:rsidR="00D17D99" w:rsidRDefault="045AFB71" w:rsidP="00B7752C">
      <w:pPr>
        <w:pStyle w:val="Contract"/>
        <w:rPr>
          <w:szCs w:val="18"/>
        </w:rPr>
      </w:pPr>
      <w:r w:rsidRPr="00B7752C">
        <w:rPr>
          <w:b/>
          <w:bCs/>
        </w:rPr>
        <w:t>Authority</w:t>
      </w:r>
      <w:r w:rsidR="00B7752C">
        <w:rPr>
          <w:b/>
          <w:bCs/>
        </w:rPr>
        <w:t xml:space="preserve">:  </w:t>
      </w:r>
      <w:r w:rsidR="00D17D99">
        <w:t xml:space="preserve">This permit is </w:t>
      </w:r>
      <w:r w:rsidR="002337C4">
        <w:t xml:space="preserve">authorized by </w:t>
      </w:r>
      <w:r w:rsidR="00D17D99">
        <w:t>the National Indian Forest Resources Management Act and 25 CFR § 163.</w:t>
      </w:r>
    </w:p>
    <w:tbl>
      <w:tblPr>
        <w:tblStyle w:val="TableGrid"/>
        <w:tblpPr w:leftFromText="180" w:rightFromText="180" w:vertAnchor="text" w:horzAnchor="margin" w:tblpXSpec="right" w:tblpY="-31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</w:tblGrid>
      <w:tr w:rsidR="00BE72E7" w14:paraId="17924471" w14:textId="77777777" w:rsidTr="00B7752C">
        <w:trPr>
          <w:trHeight w:val="87"/>
        </w:trPr>
        <w:tc>
          <w:tcPr>
            <w:tcW w:w="8190" w:type="dxa"/>
            <w:shd w:val="clear" w:color="auto" w:fill="auto"/>
            <w:vAlign w:val="bottom"/>
          </w:tcPr>
          <w:p w14:paraId="02307201" w14:textId="77777777" w:rsidR="00BE72E7" w:rsidRDefault="00BE72E7" w:rsidP="00B7752C">
            <w:pPr>
              <w:pStyle w:val="A1"/>
              <w:spacing w:after="0" w:line="276" w:lineRule="auto"/>
              <w:ind w:left="0" w:firstLine="0"/>
            </w:pPr>
          </w:p>
        </w:tc>
      </w:tr>
      <w:tr w:rsidR="00BE72E7" w14:paraId="165DF1D0" w14:textId="77777777" w:rsidTr="00B7752C">
        <w:trPr>
          <w:trHeight w:val="336"/>
        </w:trPr>
        <w:tc>
          <w:tcPr>
            <w:tcW w:w="8190" w:type="dxa"/>
            <w:shd w:val="clear" w:color="auto" w:fill="auto"/>
            <w:vAlign w:val="bottom"/>
          </w:tcPr>
          <w:p w14:paraId="68BFD713" w14:textId="77777777" w:rsidR="00BE72E7" w:rsidRDefault="00BE72E7" w:rsidP="00B7752C">
            <w:pPr>
              <w:pStyle w:val="A1"/>
              <w:spacing w:after="0" w:line="276" w:lineRule="auto"/>
              <w:ind w:left="0" w:firstLine="0"/>
            </w:pPr>
          </w:p>
          <w:p w14:paraId="61585FBE" w14:textId="0B12BBEB" w:rsidR="009C2F3B" w:rsidRDefault="009C2F3B" w:rsidP="00B7752C">
            <w:pPr>
              <w:pStyle w:val="A1"/>
              <w:spacing w:after="0" w:line="276" w:lineRule="auto"/>
              <w:ind w:left="0" w:firstLine="0"/>
            </w:pPr>
          </w:p>
        </w:tc>
      </w:tr>
    </w:tbl>
    <w:p w14:paraId="449429F9" w14:textId="1249574A" w:rsidR="2BAA5C3E" w:rsidRDefault="006D4131" w:rsidP="000370D3">
      <w:pPr>
        <w:pStyle w:val="Heading1"/>
        <w:spacing w:before="0" w:after="0"/>
      </w:pPr>
      <w:r>
        <w:t>Permittee Name</w:t>
      </w:r>
      <w:r w:rsidR="00A36E76">
        <w:t xml:space="preserve"> and Address:</w:t>
      </w:r>
    </w:p>
    <w:p w14:paraId="6A05A809" w14:textId="77777777" w:rsidR="00A1331A" w:rsidRPr="00DF7AD9" w:rsidRDefault="00A1331A" w:rsidP="00FF3843">
      <w:pPr>
        <w:rPr>
          <w:sz w:val="4"/>
        </w:rPr>
      </w:pPr>
    </w:p>
    <w:tbl>
      <w:tblPr>
        <w:tblStyle w:val="TableGrid"/>
        <w:tblpPr w:leftFromText="180" w:rightFromText="180" w:vertAnchor="text" w:horzAnchor="page" w:tblpX="2217" w:tblpY="385"/>
        <w:tblW w:w="0" w:type="auto"/>
        <w:tblLook w:val="04A0" w:firstRow="1" w:lastRow="0" w:firstColumn="1" w:lastColumn="0" w:noHBand="0" w:noVBand="1"/>
      </w:tblPr>
      <w:tblGrid>
        <w:gridCol w:w="1734"/>
      </w:tblGrid>
      <w:tr w:rsidR="005316B7" w14:paraId="32AA5B67" w14:textId="77777777" w:rsidTr="005316B7">
        <w:trPr>
          <w:trHeight w:val="287"/>
        </w:trPr>
        <w:tc>
          <w:tcPr>
            <w:tcW w:w="17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57E204F" w14:textId="77777777" w:rsidR="005316B7" w:rsidRDefault="005316B7" w:rsidP="005316B7">
            <w:pPr>
              <w:pStyle w:val="A1"/>
              <w:spacing w:after="0" w:line="276" w:lineRule="auto"/>
              <w:ind w:left="0" w:firstLine="0"/>
            </w:pPr>
          </w:p>
        </w:tc>
      </w:tr>
    </w:tbl>
    <w:p w14:paraId="6ED8890A" w14:textId="08B9C4BC" w:rsidR="00923D5F" w:rsidRDefault="001173E3" w:rsidP="000370D3">
      <w:pPr>
        <w:spacing w:before="120" w:after="60"/>
      </w:pPr>
      <w:r w:rsidRPr="001173E3">
        <w:rPr>
          <w:b/>
          <w:bCs/>
        </w:rPr>
        <w:t xml:space="preserve">Expiration Date: </w:t>
      </w:r>
      <w:r w:rsidR="64005D06">
        <w:t>Permission is hereby granted to the Permittee</w:t>
      </w:r>
      <w:r w:rsidR="25A72801">
        <w:t xml:space="preserve"> t</w:t>
      </w:r>
      <w:r w:rsidR="64005D06">
        <w:t xml:space="preserve">o </w:t>
      </w:r>
      <w:r w:rsidR="16D936C5">
        <w:t xml:space="preserve">sell, </w:t>
      </w:r>
      <w:r w:rsidR="64005D06">
        <w:t>cut</w:t>
      </w:r>
      <w:r w:rsidR="000A1680">
        <w:t>,</w:t>
      </w:r>
      <w:r w:rsidR="64005D06">
        <w:t xml:space="preserve"> and remove designated timber, on or before </w:t>
      </w:r>
      <w:r w:rsidR="5E7B0DFC">
        <w:t xml:space="preserve">from the following tract </w:t>
      </w:r>
      <w:r w:rsidR="1613F726">
        <w:t xml:space="preserve">and as shown on the </w:t>
      </w:r>
      <w:r w:rsidR="0393AEDE">
        <w:t>a</w:t>
      </w:r>
      <w:r w:rsidR="1613F726">
        <w:t>ttached Exhibit A map</w:t>
      </w:r>
      <w:r w:rsidR="739ED3CA">
        <w:t>.</w:t>
      </w:r>
    </w:p>
    <w:p w14:paraId="17F64E0E" w14:textId="75150899" w:rsidR="00B85A0D" w:rsidRPr="00BC6D40" w:rsidRDefault="00B85A0D" w:rsidP="00B85A0D">
      <w:pPr>
        <w:pStyle w:val="Heading1"/>
      </w:pPr>
      <w:r>
        <w:t>Permit Area</w:t>
      </w:r>
      <w:r w:rsidR="007320D4">
        <w:t xml:space="preserve"> Legal</w:t>
      </w:r>
      <w:r>
        <w:t xml:space="preserve"> Description:</w:t>
      </w:r>
    </w:p>
    <w:sdt>
      <w:sdtPr>
        <w:rPr>
          <w:sz w:val="20"/>
          <w:szCs w:val="20"/>
        </w:rPr>
        <w:id w:val="-1315870527"/>
        <w:placeholder>
          <w:docPart w:val="BD8BE035FB224668BFFBD3496001C34B"/>
        </w:placeholder>
        <w:showingPlcHdr/>
      </w:sdtPr>
      <w:sdtEndPr/>
      <w:sdtContent>
        <w:p w14:paraId="25BD8C38" w14:textId="2A3D4D41" w:rsidR="00B85A0D" w:rsidRPr="00BC6D40" w:rsidRDefault="005E24B5" w:rsidP="00540CF1">
          <w:pPr>
            <w:pStyle w:val="NormalWeb"/>
            <w:shd w:val="clear" w:color="auto" w:fill="D9D9D9" w:themeFill="background1" w:themeFillShade="D9"/>
            <w:spacing w:before="0" w:beforeAutospacing="0" w:after="0" w:afterAutospacing="0" w:line="276" w:lineRule="auto"/>
            <w:textAlignment w:val="baseline"/>
            <w:rPr>
              <w:sz w:val="20"/>
              <w:szCs w:val="20"/>
            </w:rPr>
          </w:pPr>
          <w:r w:rsidRPr="00BC6D40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14:paraId="6796999E" w14:textId="5E139712" w:rsidR="00664E23" w:rsidRPr="00BC6D40" w:rsidRDefault="5691B0BF" w:rsidP="33E2B81F">
      <w:pPr>
        <w:spacing w:before="60" w:after="60"/>
        <w:rPr>
          <w:b/>
          <w:bCs/>
        </w:rPr>
      </w:pPr>
      <w:r w:rsidRPr="00BC6D40">
        <w:rPr>
          <w:b/>
          <w:bCs/>
        </w:rPr>
        <w:t xml:space="preserve">Designated </w:t>
      </w:r>
      <w:r w:rsidR="007320D4">
        <w:rPr>
          <w:b/>
          <w:bCs/>
        </w:rPr>
        <w:t>Forest Products</w:t>
      </w:r>
      <w:r w:rsidR="00AA65E2">
        <w:rPr>
          <w:b/>
          <w:bCs/>
        </w:rPr>
        <w:t>:</w:t>
      </w:r>
      <w:r w:rsidRPr="00BC6D40">
        <w:rPr>
          <w:b/>
          <w:bCs/>
        </w:rPr>
        <w:t xml:space="preserve"> </w:t>
      </w:r>
    </w:p>
    <w:sdt>
      <w:sdtPr>
        <w:rPr>
          <w:sz w:val="20"/>
          <w:szCs w:val="20"/>
        </w:rPr>
        <w:id w:val="-1303073239"/>
        <w:placeholder>
          <w:docPart w:val="3732C610E2FF4B75B93AEEFBA1DA8A86"/>
        </w:placeholder>
        <w:showingPlcHdr/>
      </w:sdtPr>
      <w:sdtEndPr/>
      <w:sdtContent>
        <w:p w14:paraId="74A91471" w14:textId="359E0CC8" w:rsidR="00353061" w:rsidRPr="00BC6D40" w:rsidRDefault="005E24B5" w:rsidP="00540CF1">
          <w:pPr>
            <w:pStyle w:val="NormalWeb"/>
            <w:shd w:val="clear" w:color="auto" w:fill="D9D9D9" w:themeFill="background1" w:themeFillShade="D9"/>
            <w:spacing w:before="0" w:beforeAutospacing="0" w:after="0" w:afterAutospacing="0" w:line="276" w:lineRule="auto"/>
            <w:textAlignment w:val="baseline"/>
            <w:rPr>
              <w:sz w:val="20"/>
              <w:szCs w:val="20"/>
            </w:rPr>
          </w:pPr>
          <w:r w:rsidRPr="00BC6D40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14:paraId="26ECC35C" w14:textId="43C96B33" w:rsidR="00664E23" w:rsidRDefault="294C1AFD" w:rsidP="00353061">
      <w:pPr>
        <w:tabs>
          <w:tab w:val="center" w:pos="5760"/>
          <w:tab w:val="left" w:pos="9346"/>
        </w:tabs>
        <w:spacing w:before="60" w:after="60"/>
      </w:pPr>
      <w:r w:rsidRPr="00BC6D40">
        <w:rPr>
          <w:b/>
          <w:bCs/>
        </w:rPr>
        <w:t>Estimated volume and value of timber</w:t>
      </w:r>
      <w:r w:rsidR="006B1751" w:rsidRPr="00BC6D40">
        <w:rPr>
          <w:b/>
          <w:bCs/>
        </w:rPr>
        <w:t xml:space="preserve"> </w:t>
      </w:r>
      <w:r w:rsidR="006B1751">
        <w:t>consists of species, product, volume, and rates as follows:</w:t>
      </w: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1920"/>
        <w:gridCol w:w="1590"/>
        <w:gridCol w:w="1335"/>
        <w:gridCol w:w="1515"/>
        <w:gridCol w:w="1747"/>
      </w:tblGrid>
      <w:tr w:rsidR="004A7108" w14:paraId="604A8544" w14:textId="77777777" w:rsidTr="00C05945">
        <w:trPr>
          <w:trHeight w:val="339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F8D991" w14:textId="77777777" w:rsidR="004A7108" w:rsidRPr="004A7108" w:rsidRDefault="004A7108" w:rsidP="004A7108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Species</w:t>
            </w:r>
            <w:r w:rsidRPr="004A7108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BF74AE" w14:textId="77777777" w:rsidR="004A7108" w:rsidRPr="004A7108" w:rsidRDefault="004A7108" w:rsidP="004A7108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Product</w:t>
            </w:r>
            <w:r w:rsidRPr="004A7108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EC0B5B" w14:textId="77777777" w:rsidR="004A7108" w:rsidRPr="004A7108" w:rsidRDefault="004A7108" w:rsidP="004A7108">
            <w:pPr>
              <w:spacing w:line="259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Unit of Measure</w:t>
            </w:r>
            <w:r w:rsidRPr="004A7108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7C7B39" w14:textId="77777777" w:rsidR="004A7108" w:rsidRPr="004A7108" w:rsidRDefault="004A7108" w:rsidP="004A7108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Estimated Volume</w:t>
            </w:r>
            <w:r w:rsidRPr="004A7108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901964" w14:textId="77777777" w:rsidR="004A7108" w:rsidRPr="004A7108" w:rsidRDefault="004A7108" w:rsidP="004A7108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Rate</w:t>
            </w:r>
            <w:r w:rsidRPr="004A7108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per Unit 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AE972" w14:textId="77777777" w:rsidR="004A7108" w:rsidRPr="004A7108" w:rsidRDefault="004A7108" w:rsidP="004A7108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Estimated Value</w:t>
            </w:r>
            <w:r w:rsidRPr="004A7108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4A7108" w14:paraId="290F4D32" w14:textId="77777777" w:rsidTr="00C05945">
        <w:trPr>
          <w:trHeight w:val="339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E76D27" w14:textId="77777777" w:rsidR="004A7108" w:rsidRPr="004A7108" w:rsidRDefault="004A7108" w:rsidP="00C05945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920" w:type="dxa"/>
            <w:tcBorders>
              <w:top w:val="single" w:sz="12" w:space="0" w:color="auto"/>
            </w:tcBorders>
            <w:vAlign w:val="center"/>
          </w:tcPr>
          <w:p w14:paraId="3A5336C7" w14:textId="77777777" w:rsidR="004A7108" w:rsidRPr="004A7108" w:rsidRDefault="004A7108" w:rsidP="00C05945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12" w:space="0" w:color="auto"/>
            </w:tcBorders>
            <w:vAlign w:val="center"/>
          </w:tcPr>
          <w:p w14:paraId="25694051" w14:textId="77777777" w:rsidR="004A7108" w:rsidRPr="004A7108" w:rsidRDefault="004A7108" w:rsidP="00C05945">
            <w:pPr>
              <w:spacing w:line="259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35" w:type="dxa"/>
            <w:tcBorders>
              <w:top w:val="single" w:sz="12" w:space="0" w:color="auto"/>
            </w:tcBorders>
            <w:vAlign w:val="center"/>
          </w:tcPr>
          <w:p w14:paraId="51D53CF7" w14:textId="77777777" w:rsidR="004A7108" w:rsidRPr="004A7108" w:rsidRDefault="004A7108" w:rsidP="00C05945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15" w:type="dxa"/>
            <w:tcBorders>
              <w:top w:val="single" w:sz="12" w:space="0" w:color="auto"/>
            </w:tcBorders>
            <w:vAlign w:val="center"/>
          </w:tcPr>
          <w:p w14:paraId="7C90ABE4" w14:textId="77777777" w:rsidR="004A7108" w:rsidRPr="004A7108" w:rsidRDefault="004A7108" w:rsidP="00C05945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1F33B3" w14:textId="77777777" w:rsidR="004A7108" w:rsidRPr="004A7108" w:rsidRDefault="004A7108" w:rsidP="00C05945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A7108" w14:paraId="077BE109" w14:textId="77777777" w:rsidTr="00C05945">
        <w:trPr>
          <w:trHeight w:val="339"/>
        </w:trPr>
        <w:tc>
          <w:tcPr>
            <w:tcW w:w="2055" w:type="dxa"/>
            <w:tcBorders>
              <w:left w:val="single" w:sz="12" w:space="0" w:color="auto"/>
            </w:tcBorders>
            <w:vAlign w:val="center"/>
          </w:tcPr>
          <w:p w14:paraId="4B11319C" w14:textId="77777777" w:rsidR="004A7108" w:rsidRDefault="004A7108" w:rsidP="00C05945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920" w:type="dxa"/>
            <w:vAlign w:val="center"/>
          </w:tcPr>
          <w:p w14:paraId="6DA8FB38" w14:textId="77777777" w:rsidR="004A7108" w:rsidRDefault="004A7108" w:rsidP="00C05945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14:paraId="06BA937A" w14:textId="77777777" w:rsidR="004A7108" w:rsidRDefault="004A7108" w:rsidP="00C05945">
            <w:pPr>
              <w:spacing w:line="259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3EB853D0" w14:textId="77777777" w:rsidR="004A7108" w:rsidRDefault="004A7108" w:rsidP="00C05945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15" w:type="dxa"/>
            <w:vAlign w:val="center"/>
          </w:tcPr>
          <w:p w14:paraId="407417A6" w14:textId="77777777" w:rsidR="004A7108" w:rsidRDefault="004A7108" w:rsidP="00C05945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47" w:type="dxa"/>
            <w:tcBorders>
              <w:right w:val="single" w:sz="12" w:space="0" w:color="auto"/>
            </w:tcBorders>
            <w:vAlign w:val="center"/>
          </w:tcPr>
          <w:p w14:paraId="40BC00EA" w14:textId="77777777" w:rsidR="004A7108" w:rsidRDefault="004A7108" w:rsidP="00C05945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A7108" w14:paraId="790DEB6D" w14:textId="77777777" w:rsidTr="00C05945">
        <w:trPr>
          <w:trHeight w:val="339"/>
        </w:trPr>
        <w:tc>
          <w:tcPr>
            <w:tcW w:w="2055" w:type="dxa"/>
            <w:tcBorders>
              <w:left w:val="single" w:sz="12" w:space="0" w:color="auto"/>
            </w:tcBorders>
            <w:vAlign w:val="center"/>
          </w:tcPr>
          <w:p w14:paraId="3674C972" w14:textId="77777777" w:rsidR="004A7108" w:rsidRPr="004A7108" w:rsidRDefault="004A7108" w:rsidP="00C05945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920" w:type="dxa"/>
            <w:vAlign w:val="center"/>
          </w:tcPr>
          <w:p w14:paraId="3960F694" w14:textId="77777777" w:rsidR="004A7108" w:rsidRPr="004A7108" w:rsidRDefault="004A7108" w:rsidP="00C05945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14:paraId="57E04F46" w14:textId="77777777" w:rsidR="004A7108" w:rsidRPr="004A7108" w:rsidRDefault="004A7108" w:rsidP="00C05945">
            <w:pPr>
              <w:spacing w:line="259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534E2385" w14:textId="77777777" w:rsidR="004A7108" w:rsidRPr="004A7108" w:rsidRDefault="004A7108" w:rsidP="00C05945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15" w:type="dxa"/>
            <w:vAlign w:val="center"/>
          </w:tcPr>
          <w:p w14:paraId="77B57F27" w14:textId="77777777" w:rsidR="004A7108" w:rsidRPr="004A7108" w:rsidRDefault="004A7108" w:rsidP="00C05945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47" w:type="dxa"/>
            <w:tcBorders>
              <w:right w:val="single" w:sz="12" w:space="0" w:color="auto"/>
            </w:tcBorders>
            <w:vAlign w:val="center"/>
          </w:tcPr>
          <w:p w14:paraId="08DBF335" w14:textId="77777777" w:rsidR="004A7108" w:rsidRPr="004A7108" w:rsidRDefault="004A7108" w:rsidP="00C05945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A7108" w14:paraId="4F79AB45" w14:textId="77777777" w:rsidTr="00C05945">
        <w:trPr>
          <w:trHeight w:val="339"/>
        </w:trPr>
        <w:tc>
          <w:tcPr>
            <w:tcW w:w="2055" w:type="dxa"/>
            <w:tcBorders>
              <w:left w:val="single" w:sz="12" w:space="0" w:color="auto"/>
            </w:tcBorders>
            <w:vAlign w:val="center"/>
          </w:tcPr>
          <w:p w14:paraId="260DB720" w14:textId="77777777" w:rsidR="004A7108" w:rsidRPr="004A7108" w:rsidRDefault="004A7108" w:rsidP="00C05945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920" w:type="dxa"/>
            <w:vAlign w:val="center"/>
          </w:tcPr>
          <w:p w14:paraId="77370A48" w14:textId="77777777" w:rsidR="004A7108" w:rsidRPr="004A7108" w:rsidRDefault="004A7108" w:rsidP="00C05945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14:paraId="15926D30" w14:textId="77777777" w:rsidR="004A7108" w:rsidRPr="004A7108" w:rsidRDefault="004A7108" w:rsidP="00C05945">
            <w:pPr>
              <w:spacing w:line="259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2D7375D3" w14:textId="77777777" w:rsidR="004A7108" w:rsidRPr="004A7108" w:rsidRDefault="004A7108" w:rsidP="00C05945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15" w:type="dxa"/>
            <w:vAlign w:val="center"/>
          </w:tcPr>
          <w:p w14:paraId="417BD9A6" w14:textId="77777777" w:rsidR="004A7108" w:rsidRPr="004A7108" w:rsidRDefault="004A7108" w:rsidP="00C05945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47" w:type="dxa"/>
            <w:tcBorders>
              <w:right w:val="single" w:sz="12" w:space="0" w:color="auto"/>
            </w:tcBorders>
            <w:vAlign w:val="center"/>
          </w:tcPr>
          <w:p w14:paraId="47597F69" w14:textId="77777777" w:rsidR="004A7108" w:rsidRPr="004A7108" w:rsidRDefault="004A7108" w:rsidP="00C05945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A7108" w14:paraId="20D06106" w14:textId="77777777" w:rsidTr="00C05945">
        <w:trPr>
          <w:trHeight w:val="339"/>
        </w:trPr>
        <w:tc>
          <w:tcPr>
            <w:tcW w:w="2055" w:type="dxa"/>
            <w:tcBorders>
              <w:left w:val="single" w:sz="12" w:space="0" w:color="auto"/>
            </w:tcBorders>
            <w:vAlign w:val="center"/>
          </w:tcPr>
          <w:p w14:paraId="09AC64E4" w14:textId="7A844084" w:rsidR="004A7108" w:rsidRPr="004A7108" w:rsidRDefault="004A7108" w:rsidP="00C05945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920" w:type="dxa"/>
            <w:vAlign w:val="center"/>
          </w:tcPr>
          <w:p w14:paraId="35A724BE" w14:textId="3EAC0203" w:rsidR="004A7108" w:rsidRPr="004A7108" w:rsidRDefault="004A7108" w:rsidP="00C05945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14:paraId="6839636A" w14:textId="67D602E1" w:rsidR="004A7108" w:rsidRPr="004A7108" w:rsidRDefault="004A7108" w:rsidP="00C05945">
            <w:pPr>
              <w:spacing w:line="259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35" w:type="dxa"/>
            <w:vAlign w:val="center"/>
          </w:tcPr>
          <w:p w14:paraId="7CA7C3E7" w14:textId="77777777" w:rsidR="004A7108" w:rsidRPr="004A7108" w:rsidRDefault="004A7108" w:rsidP="00C05945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15" w:type="dxa"/>
            <w:vAlign w:val="center"/>
          </w:tcPr>
          <w:p w14:paraId="4B13726C" w14:textId="77777777" w:rsidR="004A7108" w:rsidRPr="004A7108" w:rsidRDefault="004A7108" w:rsidP="00C05945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47" w:type="dxa"/>
            <w:tcBorders>
              <w:right w:val="single" w:sz="12" w:space="0" w:color="auto"/>
            </w:tcBorders>
            <w:vAlign w:val="center"/>
          </w:tcPr>
          <w:p w14:paraId="44197CAA" w14:textId="77777777" w:rsidR="004A7108" w:rsidRPr="004A7108" w:rsidRDefault="004A7108" w:rsidP="00C05945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A7108" w14:paraId="29C4CBBE" w14:textId="77777777" w:rsidTr="00C05945">
        <w:trPr>
          <w:trHeight w:val="339"/>
        </w:trPr>
        <w:tc>
          <w:tcPr>
            <w:tcW w:w="20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26DFCB" w14:textId="1839711E" w:rsidR="004A7108" w:rsidRPr="004A7108" w:rsidRDefault="004A7108" w:rsidP="00C05945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920" w:type="dxa"/>
            <w:tcBorders>
              <w:bottom w:val="single" w:sz="12" w:space="0" w:color="auto"/>
            </w:tcBorders>
            <w:vAlign w:val="center"/>
          </w:tcPr>
          <w:p w14:paraId="6F646CEC" w14:textId="6EB55DA5" w:rsidR="004A7108" w:rsidRPr="004A7108" w:rsidRDefault="004A7108" w:rsidP="00C05945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90" w:type="dxa"/>
            <w:tcBorders>
              <w:bottom w:val="single" w:sz="12" w:space="0" w:color="auto"/>
            </w:tcBorders>
            <w:vAlign w:val="center"/>
          </w:tcPr>
          <w:p w14:paraId="7AB39570" w14:textId="3ED6634D" w:rsidR="004A7108" w:rsidRPr="004A7108" w:rsidRDefault="004A7108" w:rsidP="00C05945">
            <w:pPr>
              <w:spacing w:line="259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  <w:vAlign w:val="center"/>
          </w:tcPr>
          <w:p w14:paraId="5678E5B1" w14:textId="41AC4B3A" w:rsidR="004A7108" w:rsidRPr="004A7108" w:rsidRDefault="004A7108" w:rsidP="00C05945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15" w:type="dxa"/>
            <w:tcBorders>
              <w:bottom w:val="single" w:sz="12" w:space="0" w:color="auto"/>
            </w:tcBorders>
            <w:vAlign w:val="center"/>
          </w:tcPr>
          <w:p w14:paraId="7710A8D0" w14:textId="09CECA23" w:rsidR="004A7108" w:rsidRPr="004A7108" w:rsidRDefault="004A7108" w:rsidP="00C05945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293AE2" w14:textId="5D2D60ED" w:rsidR="004A7108" w:rsidRPr="004A7108" w:rsidRDefault="004A7108" w:rsidP="00C05945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8E59DE" w14:paraId="22FF2AB3" w14:textId="77777777" w:rsidTr="008E59DE">
        <w:trPr>
          <w:trHeight w:val="339"/>
        </w:trPr>
        <w:tc>
          <w:tcPr>
            <w:tcW w:w="397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0D6F57A" w14:textId="77777777" w:rsidR="008E59DE" w:rsidRPr="004A7108" w:rsidRDefault="008E59DE" w:rsidP="004A7108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4A7108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3FA3F" w14:textId="77777777" w:rsidR="008E59DE" w:rsidRPr="004A7108" w:rsidRDefault="008E59DE" w:rsidP="004A7108">
            <w:pPr>
              <w:spacing w:line="259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Totals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F4342D" w14:textId="77777777" w:rsidR="008E59DE" w:rsidRPr="004A7108" w:rsidRDefault="008E59DE" w:rsidP="004A7108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8294C4" w14:textId="77777777" w:rsidR="008E59DE" w:rsidRPr="004A7108" w:rsidRDefault="008E59DE" w:rsidP="004A7108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4A7108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1E4B1" w14:textId="77777777" w:rsidR="008E59DE" w:rsidRPr="004A7108" w:rsidRDefault="008E59DE" w:rsidP="004A7108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4A7108">
              <w:rPr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642FF0EA" w14:textId="3DD3EEFA" w:rsidR="005E24B5" w:rsidRDefault="004A7108" w:rsidP="000A1680">
      <w:pPr>
        <w:spacing w:before="60" w:line="240" w:lineRule="auto"/>
        <w:rPr>
          <w:color w:val="000000" w:themeColor="text1"/>
        </w:rPr>
      </w:pPr>
      <w:bookmarkStart w:id="0" w:name="end"/>
      <w:bookmarkEnd w:id="0"/>
      <w:r w:rsidRPr="33E2B81F">
        <w:rPr>
          <w:color w:val="000000" w:themeColor="text1"/>
        </w:rPr>
        <w:t>The volumes above are estimates only and are not guaranteed.</w:t>
      </w:r>
    </w:p>
    <w:p w14:paraId="5F986FBF" w14:textId="77777777" w:rsidR="000A1680" w:rsidRPr="00BC6D40" w:rsidRDefault="000A1680" w:rsidP="000A1680">
      <w:pPr>
        <w:spacing w:before="60" w:line="240" w:lineRule="auto"/>
        <w:rPr>
          <w:b/>
          <w:bCs/>
        </w:rPr>
      </w:pPr>
    </w:p>
    <w:p w14:paraId="171B246A" w14:textId="0630478E" w:rsidR="007320D4" w:rsidRDefault="53913BA9" w:rsidP="000A1680">
      <w:pPr>
        <w:spacing w:before="60" w:after="240"/>
      </w:pPr>
      <w:r w:rsidRPr="0B8924BB">
        <w:rPr>
          <w:b/>
          <w:bCs/>
        </w:rPr>
        <w:t>Forest Management Deduction</w:t>
      </w:r>
      <w:r w:rsidR="00AA65E2">
        <w:rPr>
          <w:b/>
          <w:bCs/>
        </w:rPr>
        <w:t>s</w:t>
      </w:r>
      <w:r w:rsidR="008D25D6">
        <w:rPr>
          <w:b/>
          <w:bCs/>
        </w:rPr>
        <w:t xml:space="preserve"> (FMD)</w:t>
      </w:r>
      <w:r w:rsidR="00AA65E2">
        <w:rPr>
          <w:b/>
          <w:bCs/>
        </w:rPr>
        <w:t>:</w:t>
      </w:r>
      <w:r w:rsidRPr="0B8924BB">
        <w:rPr>
          <w:b/>
          <w:bCs/>
        </w:rPr>
        <w:t xml:space="preserve"> </w:t>
      </w:r>
      <w:r>
        <w:t>Pursuant to 25 CFR § 163.25</w:t>
      </w:r>
      <w:r w:rsidR="000A1680">
        <w:t>,</w:t>
      </w:r>
      <w:r>
        <w:t xml:space="preserve"> the Permit</w:t>
      </w:r>
      <w:r w:rsidR="2F232CF1">
        <w:t>t</w:t>
      </w:r>
      <w:r>
        <w:t>ee agrees to pay to the B</w:t>
      </w:r>
      <w:r w:rsidR="009C2F3B">
        <w:t>ureau of Indian Affairs (BIA)</w:t>
      </w:r>
      <w:r>
        <w:t xml:space="preserve"> the sum of </w:t>
      </w:r>
      <w:r w:rsidRPr="000A1680">
        <w:rPr>
          <w:b/>
          <w:bCs/>
        </w:rPr>
        <w:t>$_________________</w:t>
      </w:r>
      <w:r>
        <w:t xml:space="preserve"> representing </w:t>
      </w:r>
      <w:r w:rsidR="1B07B9FF" w:rsidRPr="000A1680">
        <w:rPr>
          <w:b/>
          <w:bCs/>
        </w:rPr>
        <w:t>________</w:t>
      </w:r>
      <w:r w:rsidR="1559F618">
        <w:t xml:space="preserve"> </w:t>
      </w:r>
      <w:r>
        <w:t xml:space="preserve">percent of the total estimated stumpage value of the forest products authorized for harvesting, prior to the start of harvest operations. The payment shall be drawn payable to the </w:t>
      </w:r>
      <w:r w:rsidR="3D9B9CD6">
        <w:t>BIA</w:t>
      </w:r>
      <w:r w:rsidR="000A1680">
        <w:t>,</w:t>
      </w:r>
      <w:r>
        <w:t xml:space="preserve"> and additional FMD payments will be required if the actual harvested value exceeds the estimate. If the actual harvested value is </w:t>
      </w:r>
      <w:r w:rsidR="419B3006">
        <w:t xml:space="preserve">less than </w:t>
      </w:r>
      <w:r>
        <w:t>the estimated value, a refund of the overpayment amount will be made to the Permittee.</w:t>
      </w:r>
    </w:p>
    <w:p w14:paraId="30914934" w14:textId="40563539" w:rsidR="00374C90" w:rsidRDefault="00374C90" w:rsidP="00AE5C6F">
      <w:pPr>
        <w:spacing w:before="60"/>
      </w:pPr>
      <w:r>
        <w:rPr>
          <w:b/>
          <w:bCs/>
        </w:rPr>
        <w:t>Performance Bond</w:t>
      </w:r>
      <w:r w:rsidR="00AA65E2">
        <w:rPr>
          <w:b/>
          <w:bCs/>
        </w:rPr>
        <w:t>:</w:t>
      </w:r>
      <w:r>
        <w:rPr>
          <w:b/>
          <w:bCs/>
        </w:rPr>
        <w:t xml:space="preserve"> </w:t>
      </w:r>
      <w:r w:rsidRPr="00374C90">
        <w:t>The Permittee agrees to furnish, in accordance with the provisions of 25 CFR</w:t>
      </w:r>
      <w:r>
        <w:t xml:space="preserve"> § </w:t>
      </w:r>
      <w:r w:rsidRPr="00374C90">
        <w:t xml:space="preserve">163.21, a performance bond in the amount of </w:t>
      </w:r>
      <w:r w:rsidRPr="000A1680">
        <w:rPr>
          <w:b/>
          <w:bCs/>
        </w:rPr>
        <w:t>$____________</w:t>
      </w:r>
      <w:r w:rsidR="000A1680">
        <w:rPr>
          <w:b/>
          <w:bCs/>
        </w:rPr>
        <w:t>___</w:t>
      </w:r>
      <w:r w:rsidRPr="000A1680">
        <w:rPr>
          <w:b/>
          <w:bCs/>
        </w:rPr>
        <w:t>,</w:t>
      </w:r>
      <w:r w:rsidRPr="00374C90">
        <w:t xml:space="preserve"> in a form acceptable to the Approving Officer prior to </w:t>
      </w:r>
      <w:r w:rsidR="000A1680">
        <w:t xml:space="preserve">the </w:t>
      </w:r>
      <w:r w:rsidRPr="00374C90">
        <w:t>start of harvest operations. The bond may be used by the Approving Officer to satisfy damages to resources or other deficiencies caused by the Permittee</w:t>
      </w:r>
      <w:r w:rsidR="000A1680">
        <w:t>’</w:t>
      </w:r>
      <w:r w:rsidRPr="00374C90">
        <w:t>s failure to comply with the provisions of this permit. The performance bond shall be returned to the Permittee upon satisfactory completion of the permit.</w:t>
      </w:r>
    </w:p>
    <w:p w14:paraId="302B5617" w14:textId="77777777" w:rsidR="00B7752C" w:rsidRDefault="00B7752C" w:rsidP="00AE5C6F">
      <w:pPr>
        <w:spacing w:before="60"/>
        <w:rPr>
          <w:b/>
          <w:bCs/>
        </w:rPr>
      </w:pPr>
    </w:p>
    <w:p w14:paraId="7C827F1B" w14:textId="209285FF" w:rsidR="00B85A0D" w:rsidRPr="00BC6D40" w:rsidRDefault="53913BA9" w:rsidP="00E66152">
      <w:pPr>
        <w:keepNext/>
        <w:keepLines/>
        <w:spacing w:before="60"/>
      </w:pPr>
      <w:r w:rsidRPr="0B8924BB">
        <w:rPr>
          <w:b/>
          <w:bCs/>
        </w:rPr>
        <w:t>Sole Owner Allottee and Logger</w:t>
      </w:r>
      <w:r w:rsidR="0ADAA38B" w:rsidRPr="0B8924BB">
        <w:rPr>
          <w:b/>
          <w:bCs/>
        </w:rPr>
        <w:t xml:space="preserve"> agree</w:t>
      </w:r>
      <w:r w:rsidR="0ADAA38B">
        <w:t xml:space="preserve"> to comply with the c</w:t>
      </w:r>
      <w:r w:rsidR="54AE247E">
        <w:t xml:space="preserve">onditions and </w:t>
      </w:r>
      <w:r w:rsidR="0ADAA38B">
        <w:t>provisions of this permit</w:t>
      </w:r>
      <w:r w:rsidR="1A67F2C6">
        <w:t xml:space="preserve"> by signing below</w:t>
      </w:r>
      <w:r w:rsidR="0ADAA38B">
        <w:t>.</w:t>
      </w:r>
    </w:p>
    <w:tbl>
      <w:tblPr>
        <w:tblW w:w="9668" w:type="dxa"/>
        <w:tblLook w:val="04A0" w:firstRow="1" w:lastRow="0" w:firstColumn="1" w:lastColumn="0" w:noHBand="0" w:noVBand="1"/>
      </w:tblPr>
      <w:tblGrid>
        <w:gridCol w:w="3330"/>
        <w:gridCol w:w="6338"/>
      </w:tblGrid>
      <w:tr w:rsidR="00B85A0D" w:rsidRPr="00BC6D40" w14:paraId="1AB49BBA" w14:textId="77777777" w:rsidTr="00E66152">
        <w:trPr>
          <w:trHeight w:hRule="exact" w:val="774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71D2" w14:textId="0CA2456B" w:rsidR="00B85A0D" w:rsidRPr="00BC6D40" w:rsidRDefault="00B7752C" w:rsidP="00E66152">
            <w:pPr>
              <w:keepNext/>
              <w:keepLines/>
              <w:ind w:left="-90"/>
              <w:rPr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>A</w:t>
            </w:r>
            <w:r w:rsidR="53913BA9" w:rsidRPr="0B8924BB">
              <w:rPr>
                <w:rFonts w:eastAsia="Calibri"/>
                <w:color w:val="000000" w:themeColor="text1"/>
              </w:rPr>
              <w:t>llottee</w:t>
            </w:r>
            <w:r w:rsidR="5372C9A1" w:rsidRPr="0B8924BB">
              <w:rPr>
                <w:rFonts w:eastAsia="Calibri"/>
                <w:color w:val="000000" w:themeColor="text1"/>
              </w:rPr>
              <w:t>/Permittee</w:t>
            </w:r>
            <w:r w:rsidR="1A67F2C6" w:rsidRPr="0B8924BB">
              <w:rPr>
                <w:rFonts w:eastAsia="Calibri"/>
                <w:color w:val="000000" w:themeColor="text1"/>
              </w:rPr>
              <w:t xml:space="preserve"> </w:t>
            </w:r>
            <w:r w:rsidR="739ED3CA" w:rsidRPr="0B8924BB">
              <w:rPr>
                <w:rFonts w:eastAsia="Calibri"/>
                <w:color w:val="000000" w:themeColor="text1"/>
              </w:rPr>
              <w:t>Signature &amp; Date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19C7800" w14:textId="77777777" w:rsidR="00B85A0D" w:rsidRPr="00BC6D40" w:rsidRDefault="00B85A0D" w:rsidP="00E66152">
            <w:pPr>
              <w:keepNext/>
              <w:keepLines/>
              <w:rPr>
                <w:color w:val="000000"/>
              </w:rPr>
            </w:pPr>
            <w:r w:rsidRPr="00BC6D40">
              <w:rPr>
                <w:rFonts w:eastAsia="Calibri"/>
                <w:color w:val="000000"/>
              </w:rPr>
              <w:t> </w:t>
            </w:r>
          </w:p>
        </w:tc>
      </w:tr>
      <w:tr w:rsidR="00B85A0D" w:rsidRPr="007524E3" w14:paraId="342864E9" w14:textId="77777777" w:rsidTr="00E66152">
        <w:trPr>
          <w:trHeight w:hRule="exact" w:val="86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15E39" w14:textId="6E3B9852" w:rsidR="00B85A0D" w:rsidRPr="007524E3" w:rsidRDefault="00374C90" w:rsidP="00E66152">
            <w:pPr>
              <w:keepNext/>
              <w:keepLines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Logger</w:t>
            </w:r>
            <w:r w:rsidR="002337C4">
              <w:rPr>
                <w:rFonts w:eastAsia="Calibri"/>
                <w:color w:val="000000"/>
              </w:rPr>
              <w:t xml:space="preserve"> </w:t>
            </w:r>
            <w:r w:rsidR="00B85A0D" w:rsidRPr="007524E3">
              <w:rPr>
                <w:rFonts w:eastAsia="Calibri"/>
                <w:color w:val="000000"/>
              </w:rPr>
              <w:t>Signature &amp; Date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18A2C0" w14:textId="77777777" w:rsidR="00B85A0D" w:rsidRPr="007524E3" w:rsidRDefault="00B85A0D" w:rsidP="00E66152">
            <w:pPr>
              <w:keepNext/>
              <w:keepLines/>
              <w:rPr>
                <w:color w:val="000000"/>
              </w:rPr>
            </w:pPr>
            <w:r w:rsidRPr="007524E3">
              <w:rPr>
                <w:rFonts w:eastAsia="Calibri"/>
                <w:color w:val="000000"/>
              </w:rPr>
              <w:t> </w:t>
            </w:r>
          </w:p>
        </w:tc>
      </w:tr>
      <w:tr w:rsidR="00B85A0D" w:rsidRPr="007524E3" w14:paraId="37241B96" w14:textId="77777777" w:rsidTr="00B7752C">
        <w:trPr>
          <w:trHeight w:hRule="exact"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40B3A" w14:textId="4CD83590" w:rsidR="00B85A0D" w:rsidRPr="007524E3" w:rsidRDefault="00374C90" w:rsidP="00E66152">
            <w:pPr>
              <w:keepNext/>
              <w:keepLines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Logger</w:t>
            </w:r>
            <w:r w:rsidR="002337C4">
              <w:rPr>
                <w:rFonts w:eastAsia="Calibri"/>
                <w:color w:val="000000"/>
              </w:rPr>
              <w:t xml:space="preserve"> </w:t>
            </w:r>
            <w:r w:rsidR="00B85A0D" w:rsidRPr="007524E3">
              <w:rPr>
                <w:rFonts w:eastAsia="Calibri"/>
                <w:color w:val="000000"/>
              </w:rPr>
              <w:t>Name &amp; Title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1F559B" w14:textId="77777777" w:rsidR="00B85A0D" w:rsidRPr="007524E3" w:rsidRDefault="00B85A0D" w:rsidP="00E66152">
            <w:pPr>
              <w:keepNext/>
              <w:keepLines/>
              <w:rPr>
                <w:color w:val="000000"/>
              </w:rPr>
            </w:pPr>
            <w:r w:rsidRPr="007524E3">
              <w:rPr>
                <w:rFonts w:eastAsia="Calibri"/>
                <w:color w:val="000000"/>
              </w:rPr>
              <w:t> </w:t>
            </w:r>
          </w:p>
        </w:tc>
      </w:tr>
      <w:tr w:rsidR="00B85A0D" w:rsidRPr="007524E3" w14:paraId="08FAB820" w14:textId="77777777" w:rsidTr="00E66152">
        <w:trPr>
          <w:trHeight w:hRule="exact" w:val="929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56D82" w14:textId="386F7987" w:rsidR="00B85A0D" w:rsidRPr="007524E3" w:rsidRDefault="002337C4" w:rsidP="00E66152">
            <w:pPr>
              <w:keepNext/>
              <w:keepLines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Approving Officer </w:t>
            </w:r>
            <w:r w:rsidR="00B85A0D" w:rsidRPr="007524E3">
              <w:rPr>
                <w:rFonts w:eastAsia="Calibri"/>
                <w:color w:val="000000"/>
              </w:rPr>
              <w:t>Signature &amp; Date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6710C2" w14:textId="77777777" w:rsidR="00B85A0D" w:rsidRPr="007524E3" w:rsidRDefault="00B85A0D" w:rsidP="00E66152">
            <w:pPr>
              <w:keepNext/>
              <w:keepLines/>
              <w:rPr>
                <w:color w:val="000000"/>
              </w:rPr>
            </w:pPr>
            <w:r w:rsidRPr="007524E3">
              <w:rPr>
                <w:rFonts w:eastAsia="Calibri"/>
                <w:color w:val="000000"/>
              </w:rPr>
              <w:t> </w:t>
            </w:r>
          </w:p>
        </w:tc>
      </w:tr>
      <w:tr w:rsidR="00B85A0D" w:rsidRPr="007524E3" w14:paraId="3043A5D4" w14:textId="77777777" w:rsidTr="00B7752C">
        <w:trPr>
          <w:trHeight w:hRule="exact"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64858" w14:textId="76C682D9" w:rsidR="00B85A0D" w:rsidRPr="007524E3" w:rsidRDefault="002337C4" w:rsidP="00E66152">
            <w:pPr>
              <w:keepNext/>
              <w:keepLines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Approving Officer</w:t>
            </w:r>
            <w:r w:rsidR="005E24B5">
              <w:rPr>
                <w:rFonts w:eastAsia="Calibri"/>
                <w:color w:val="000000"/>
              </w:rPr>
              <w:t xml:space="preserve"> </w:t>
            </w:r>
            <w:r w:rsidR="00B85A0D" w:rsidRPr="007524E3">
              <w:rPr>
                <w:rFonts w:eastAsia="Calibri"/>
                <w:color w:val="000000"/>
              </w:rPr>
              <w:t>Name &amp; Title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C20B97" w14:textId="77777777" w:rsidR="00B85A0D" w:rsidRPr="007524E3" w:rsidRDefault="00B85A0D" w:rsidP="00E66152">
            <w:pPr>
              <w:keepNext/>
              <w:keepLines/>
              <w:rPr>
                <w:color w:val="000000"/>
              </w:rPr>
            </w:pPr>
            <w:r w:rsidRPr="007524E3">
              <w:rPr>
                <w:rFonts w:eastAsia="Calibri"/>
                <w:color w:val="000000"/>
              </w:rPr>
              <w:t> </w:t>
            </w:r>
          </w:p>
        </w:tc>
      </w:tr>
    </w:tbl>
    <w:p w14:paraId="7DA4589E" w14:textId="77777777" w:rsidR="00374C90" w:rsidRDefault="00DD28ED" w:rsidP="00CC6273">
      <w:pPr>
        <w:spacing w:after="60"/>
      </w:pPr>
      <w:r>
        <w:br w:type="page"/>
      </w:r>
    </w:p>
    <w:p w14:paraId="2CC369E3" w14:textId="092B2B0C" w:rsidR="00075625" w:rsidRPr="000B6997" w:rsidRDefault="000B6997" w:rsidP="000A1680">
      <w:pPr>
        <w:pStyle w:val="ListParagraph"/>
        <w:ind w:left="360" w:hanging="36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Standard Provisions</w:t>
      </w:r>
    </w:p>
    <w:p w14:paraId="3C714D58" w14:textId="6B60B391" w:rsidR="004221A5" w:rsidRPr="00E9481F" w:rsidRDefault="31363DB1" w:rsidP="000A1680">
      <w:pPr>
        <w:pStyle w:val="ListParagraph"/>
        <w:numPr>
          <w:ilvl w:val="0"/>
          <w:numId w:val="56"/>
        </w:numPr>
        <w:spacing w:before="120"/>
        <w:rPr>
          <w:b/>
          <w:bCs/>
        </w:rPr>
      </w:pPr>
      <w:r w:rsidRPr="00E9481F">
        <w:rPr>
          <w:b/>
          <w:bCs/>
        </w:rPr>
        <w:t>DEFINITIONS</w:t>
      </w:r>
    </w:p>
    <w:p w14:paraId="61B0EB6E" w14:textId="3D557ABA" w:rsidR="004221A5" w:rsidRPr="004D1B8E" w:rsidRDefault="31363DB1" w:rsidP="004D1B8E">
      <w:pPr>
        <w:pStyle w:val="ListParagraph"/>
        <w:numPr>
          <w:ilvl w:val="1"/>
          <w:numId w:val="56"/>
        </w:numPr>
      </w:pPr>
      <w:r w:rsidRPr="00E9481F">
        <w:rPr>
          <w:b/>
          <w:bCs/>
        </w:rPr>
        <w:t>Approving Officer (AO)</w:t>
      </w:r>
      <w:r w:rsidRPr="004D1B8E">
        <w:t xml:space="preserve"> </w:t>
      </w:r>
      <w:bookmarkStart w:id="1" w:name="_Hlk136436196"/>
      <w:r w:rsidRPr="004D1B8E">
        <w:t xml:space="preserve">- </w:t>
      </w:r>
      <w:bookmarkEnd w:id="1"/>
      <w:r w:rsidRPr="004D1B8E">
        <w:t xml:space="preserve">the </w:t>
      </w:r>
      <w:r w:rsidR="000A1680">
        <w:t>L</w:t>
      </w:r>
      <w:r w:rsidRPr="004D1B8E">
        <w:t xml:space="preserve">ine </w:t>
      </w:r>
      <w:r w:rsidR="000A1680">
        <w:t>O</w:t>
      </w:r>
      <w:r w:rsidRPr="004D1B8E">
        <w:t>fficer who approves the permit or an authorized representative.</w:t>
      </w:r>
    </w:p>
    <w:p w14:paraId="5B44B938" w14:textId="44F879A5" w:rsidR="004221A5" w:rsidRPr="004D1B8E" w:rsidRDefault="31363DB1" w:rsidP="004D1B8E">
      <w:pPr>
        <w:pStyle w:val="ListParagraph"/>
        <w:numPr>
          <w:ilvl w:val="1"/>
          <w:numId w:val="56"/>
        </w:numPr>
      </w:pPr>
      <w:r w:rsidRPr="00E9481F">
        <w:rPr>
          <w:b/>
          <w:bCs/>
        </w:rPr>
        <w:t>Officer in Charge (OIC)</w:t>
      </w:r>
      <w:r w:rsidRPr="004D1B8E">
        <w:t xml:space="preserve"> - the </w:t>
      </w:r>
      <w:r w:rsidR="000A1680">
        <w:t>F</w:t>
      </w:r>
      <w:r w:rsidRPr="004D1B8E">
        <w:t xml:space="preserve">orest </w:t>
      </w:r>
      <w:r w:rsidR="000A1680">
        <w:t>O</w:t>
      </w:r>
      <w:r w:rsidRPr="004D1B8E">
        <w:t xml:space="preserve">fficer of the highest rank assigned by the </w:t>
      </w:r>
      <w:r w:rsidR="000A1680">
        <w:t>AO</w:t>
      </w:r>
      <w:r w:rsidRPr="004D1B8E">
        <w:t xml:space="preserve"> to oversee the day-to-day operations of forest product harvests, or their designated representative.</w:t>
      </w:r>
    </w:p>
    <w:p w14:paraId="76828683" w14:textId="104CF422" w:rsidR="004221A5" w:rsidRPr="004D1B8E" w:rsidRDefault="31363DB1" w:rsidP="004D1B8E">
      <w:pPr>
        <w:pStyle w:val="ListParagraph"/>
        <w:numPr>
          <w:ilvl w:val="1"/>
          <w:numId w:val="56"/>
        </w:numPr>
      </w:pPr>
      <w:r w:rsidRPr="00E9481F">
        <w:rPr>
          <w:b/>
          <w:bCs/>
        </w:rPr>
        <w:t>Operations</w:t>
      </w:r>
      <w:r w:rsidRPr="004D1B8E">
        <w:t xml:space="preserve"> - all activities and use of equipment </w:t>
      </w:r>
      <w:r w:rsidR="08D7AD79" w:rsidRPr="004D1B8E">
        <w:t xml:space="preserve">allowed </w:t>
      </w:r>
      <w:r w:rsidRPr="004D1B8E">
        <w:t>by the Permittee in the execution of the permit.</w:t>
      </w:r>
    </w:p>
    <w:p w14:paraId="086F4262" w14:textId="7D715297" w:rsidR="004221A5" w:rsidRPr="004D1B8E" w:rsidRDefault="31363DB1" w:rsidP="004D1B8E">
      <w:pPr>
        <w:pStyle w:val="ListParagraph"/>
        <w:numPr>
          <w:ilvl w:val="1"/>
          <w:numId w:val="56"/>
        </w:numPr>
      </w:pPr>
      <w:r w:rsidRPr="00E9481F">
        <w:rPr>
          <w:b/>
          <w:bCs/>
        </w:rPr>
        <w:t>Permittee</w:t>
      </w:r>
      <w:r w:rsidRPr="004D1B8E">
        <w:t xml:space="preserve"> - the </w:t>
      </w:r>
      <w:r w:rsidR="08D7AD79" w:rsidRPr="004D1B8E">
        <w:t>sole owner allottee who is re</w:t>
      </w:r>
      <w:r w:rsidR="7A91D7DB" w:rsidRPr="004D1B8E">
        <w:t>s</w:t>
      </w:r>
      <w:r w:rsidR="08D7AD79" w:rsidRPr="004D1B8E">
        <w:t>po</w:t>
      </w:r>
      <w:r w:rsidR="6826E192" w:rsidRPr="004D1B8E">
        <w:t>n</w:t>
      </w:r>
      <w:r w:rsidR="08D7AD79" w:rsidRPr="004D1B8E">
        <w:t>sible for all operations under the permit</w:t>
      </w:r>
      <w:r w:rsidRPr="004D1B8E">
        <w:t>.</w:t>
      </w:r>
    </w:p>
    <w:p w14:paraId="4A2F4699" w14:textId="1CF7B4B1" w:rsidR="00810355" w:rsidRPr="004D1B8E" w:rsidRDefault="08D7AD79" w:rsidP="004D1B8E">
      <w:pPr>
        <w:pStyle w:val="ListParagraph"/>
        <w:numPr>
          <w:ilvl w:val="1"/>
          <w:numId w:val="56"/>
        </w:numPr>
      </w:pPr>
      <w:r w:rsidRPr="00E9481F">
        <w:rPr>
          <w:b/>
          <w:bCs/>
        </w:rPr>
        <w:t>Logger</w:t>
      </w:r>
      <w:r w:rsidRPr="004D1B8E">
        <w:t xml:space="preserve"> </w:t>
      </w:r>
      <w:r w:rsidR="000A1680" w:rsidRPr="004D1B8E">
        <w:t xml:space="preserve">- </w:t>
      </w:r>
      <w:r w:rsidRPr="004D1B8E">
        <w:t>the individual or company that harvests the forest products. This could be the Permittee.</w:t>
      </w:r>
    </w:p>
    <w:p w14:paraId="5418D6B9" w14:textId="5FA0A8DF" w:rsidR="003072AB" w:rsidRPr="004D1B8E" w:rsidRDefault="003072AB" w:rsidP="000A1680">
      <w:pPr>
        <w:pStyle w:val="ListParagraph"/>
        <w:numPr>
          <w:ilvl w:val="0"/>
          <w:numId w:val="56"/>
        </w:numPr>
        <w:spacing w:before="120"/>
      </w:pPr>
      <w:r w:rsidRPr="00E9481F">
        <w:rPr>
          <w:b/>
          <w:bCs/>
        </w:rPr>
        <w:t>CONDITIONS OF PERMIT</w:t>
      </w:r>
      <w:r w:rsidRPr="004D1B8E">
        <w:t xml:space="preserve"> The Permittee agrees to follow all permit provisions. Failure of the Permittee to comply with the provisions of this permit shall be sufficient cause for the </w:t>
      </w:r>
      <w:r>
        <w:t>AO</w:t>
      </w:r>
      <w:r w:rsidRPr="004D1B8E">
        <w:t xml:space="preserve"> to revoke this permit and to refuse approval of additional permits.</w:t>
      </w:r>
    </w:p>
    <w:p w14:paraId="57F267C0" w14:textId="317B61D5" w:rsidR="003072AB" w:rsidRPr="004D1B8E" w:rsidRDefault="003072AB" w:rsidP="000A1680">
      <w:pPr>
        <w:pStyle w:val="ListParagraph"/>
        <w:numPr>
          <w:ilvl w:val="0"/>
          <w:numId w:val="56"/>
        </w:numPr>
        <w:spacing w:before="120"/>
      </w:pPr>
      <w:r w:rsidRPr="00E9481F">
        <w:rPr>
          <w:b/>
          <w:bCs/>
        </w:rPr>
        <w:t>EFFECTIVE DATE</w:t>
      </w:r>
      <w:r w:rsidRPr="004D1B8E">
        <w:t xml:space="preserve"> This permit shall become effective on the date of approval by the </w:t>
      </w:r>
      <w:r>
        <w:t>AO</w:t>
      </w:r>
      <w:r w:rsidRPr="004D1B8E">
        <w:t>.</w:t>
      </w:r>
    </w:p>
    <w:p w14:paraId="72660ED1" w14:textId="3703C987" w:rsidR="00374C90" w:rsidRPr="004D1B8E" w:rsidRDefault="53913BA9" w:rsidP="000A1680">
      <w:pPr>
        <w:pStyle w:val="ListParagraph"/>
        <w:numPr>
          <w:ilvl w:val="0"/>
          <w:numId w:val="56"/>
        </w:numPr>
        <w:spacing w:before="120"/>
      </w:pPr>
      <w:r w:rsidRPr="00E9481F">
        <w:rPr>
          <w:b/>
          <w:bCs/>
        </w:rPr>
        <w:t>PROHIBITION AGAINST ASSIGNMENT</w:t>
      </w:r>
      <w:r w:rsidRPr="004D1B8E">
        <w:t xml:space="preserve"> The Permittee may hire</w:t>
      </w:r>
      <w:r w:rsidR="31363DB1" w:rsidRPr="004D1B8E">
        <w:t xml:space="preserve"> or contract with people or companies</w:t>
      </w:r>
      <w:r w:rsidR="404326D1" w:rsidRPr="004D1B8E">
        <w:t xml:space="preserve"> </w:t>
      </w:r>
      <w:r w:rsidRPr="004D1B8E">
        <w:t>to assist</w:t>
      </w:r>
      <w:r w:rsidR="31363DB1" w:rsidRPr="004D1B8E">
        <w:t xml:space="preserve"> or perform</w:t>
      </w:r>
      <w:r w:rsidRPr="004D1B8E">
        <w:t xml:space="preserve"> operations under this permit. </w:t>
      </w:r>
      <w:r w:rsidR="31363DB1" w:rsidRPr="004D1B8E">
        <w:t>T</w:t>
      </w:r>
      <w:r w:rsidRPr="004D1B8E">
        <w:t>he authority granted by this permit cannot be assigned to another party</w:t>
      </w:r>
      <w:r w:rsidR="000A1680">
        <w:t>. T</w:t>
      </w:r>
      <w:r w:rsidRPr="004D1B8E">
        <w:t xml:space="preserve">he Permittee </w:t>
      </w:r>
      <w:r w:rsidR="31363DB1" w:rsidRPr="004D1B8E">
        <w:t>is</w:t>
      </w:r>
      <w:r w:rsidRPr="004D1B8E">
        <w:t xml:space="preserve"> responsible for compliance with the provisions of this permit and shall be liable for any damages arising from failure to comply with the provisions.</w:t>
      </w:r>
    </w:p>
    <w:p w14:paraId="35429D01" w14:textId="0D4185E2" w:rsidR="53913BA9" w:rsidRPr="004D1B8E" w:rsidRDefault="53913BA9" w:rsidP="000A1680">
      <w:pPr>
        <w:pStyle w:val="ListParagraph"/>
        <w:numPr>
          <w:ilvl w:val="0"/>
          <w:numId w:val="56"/>
        </w:numPr>
        <w:spacing w:before="120"/>
      </w:pPr>
      <w:r w:rsidRPr="00E9481F">
        <w:rPr>
          <w:b/>
          <w:bCs/>
        </w:rPr>
        <w:t>UTILIZATION</w:t>
      </w:r>
      <w:r w:rsidRPr="004D1B8E">
        <w:t xml:space="preserve"> The Permittee </w:t>
      </w:r>
      <w:r w:rsidR="25D5AEA7" w:rsidRPr="004D1B8E">
        <w:t xml:space="preserve">must </w:t>
      </w:r>
      <w:r w:rsidRPr="004D1B8E">
        <w:t xml:space="preserve">utilize </w:t>
      </w:r>
      <w:r w:rsidR="25D5AEA7" w:rsidRPr="004D1B8E">
        <w:t xml:space="preserve">all </w:t>
      </w:r>
      <w:r w:rsidRPr="004D1B8E">
        <w:t>forest products harvested under this authority as completely as practicable</w:t>
      </w:r>
      <w:r w:rsidR="29FED368" w:rsidRPr="004D1B8E">
        <w:t xml:space="preserve"> as determined by the </w:t>
      </w:r>
      <w:r w:rsidR="003072AB">
        <w:t>OIC</w:t>
      </w:r>
      <w:r w:rsidR="29FED368" w:rsidRPr="004D1B8E">
        <w:t xml:space="preserve">. The </w:t>
      </w:r>
      <w:r w:rsidR="003072AB">
        <w:t>OIC</w:t>
      </w:r>
      <w:r w:rsidR="29FED368" w:rsidRPr="004D1B8E">
        <w:t xml:space="preserve"> may require removal of </w:t>
      </w:r>
      <w:r w:rsidR="1A7B7103" w:rsidRPr="004D1B8E">
        <w:t>merchantable material left in the woods</w:t>
      </w:r>
      <w:r w:rsidR="5B24A13D" w:rsidRPr="004D1B8E">
        <w:t xml:space="preserve">. </w:t>
      </w:r>
    </w:p>
    <w:p w14:paraId="29309E5C" w14:textId="15B9977D" w:rsidR="00374C90" w:rsidRPr="004D1B8E" w:rsidRDefault="53913BA9" w:rsidP="000A1680">
      <w:pPr>
        <w:pStyle w:val="ListParagraph"/>
        <w:numPr>
          <w:ilvl w:val="0"/>
          <w:numId w:val="56"/>
        </w:numPr>
        <w:spacing w:before="120"/>
      </w:pPr>
      <w:r w:rsidRPr="00E9481F">
        <w:rPr>
          <w:b/>
          <w:bCs/>
        </w:rPr>
        <w:t>SCALING</w:t>
      </w:r>
      <w:r w:rsidRPr="004D1B8E">
        <w:t xml:space="preserve"> The Permittee </w:t>
      </w:r>
      <w:r w:rsidR="297AA146" w:rsidRPr="004D1B8E">
        <w:t>must</w:t>
      </w:r>
      <w:r w:rsidRPr="004D1B8E">
        <w:t xml:space="preserve"> provide volume information</w:t>
      </w:r>
      <w:r w:rsidR="72103576" w:rsidRPr="004D1B8E">
        <w:t xml:space="preserve"> to the </w:t>
      </w:r>
      <w:r w:rsidR="003072AB">
        <w:t>OIC</w:t>
      </w:r>
      <w:r w:rsidR="25D5AEA7" w:rsidRPr="004D1B8E">
        <w:t xml:space="preserve"> including species, product</w:t>
      </w:r>
      <w:r w:rsidR="000A1680">
        <w:t>,</w:t>
      </w:r>
      <w:r w:rsidR="25D5AEA7" w:rsidRPr="004D1B8E">
        <w:t xml:space="preserve"> and unit of measure</w:t>
      </w:r>
      <w:r w:rsidR="096EC5B6" w:rsidRPr="004D1B8E">
        <w:t xml:space="preserve"> at least</w:t>
      </w:r>
      <w:r w:rsidR="25D5AEA7" w:rsidRPr="004D1B8E">
        <w:t xml:space="preserve"> monthly in months where harvest operations </w:t>
      </w:r>
      <w:r w:rsidR="148AE677" w:rsidRPr="004D1B8E">
        <w:t xml:space="preserve">or scaling </w:t>
      </w:r>
      <w:r w:rsidR="25D5AEA7" w:rsidRPr="004D1B8E">
        <w:t>occur</w:t>
      </w:r>
      <w:r w:rsidR="2E38DCB3" w:rsidRPr="004D1B8E">
        <w:t xml:space="preserve"> f</w:t>
      </w:r>
      <w:r w:rsidRPr="004D1B8E">
        <w:t>or all forest products</w:t>
      </w:r>
      <w:r w:rsidR="31363DB1" w:rsidRPr="004D1B8E">
        <w:t xml:space="preserve"> harvested</w:t>
      </w:r>
      <w:r w:rsidRPr="004D1B8E">
        <w:t xml:space="preserve"> and </w:t>
      </w:r>
      <w:r w:rsidR="09F02944" w:rsidRPr="004D1B8E">
        <w:t>hauled</w:t>
      </w:r>
      <w:r w:rsidRPr="004D1B8E">
        <w:t>.</w:t>
      </w:r>
    </w:p>
    <w:p w14:paraId="4937FB66" w14:textId="1107AA55" w:rsidR="00374C90" w:rsidRPr="00E9481F" w:rsidRDefault="08D7AD79" w:rsidP="000A1680">
      <w:pPr>
        <w:pStyle w:val="ListParagraph"/>
        <w:numPr>
          <w:ilvl w:val="0"/>
          <w:numId w:val="56"/>
        </w:numPr>
        <w:spacing w:before="120"/>
        <w:rPr>
          <w:b/>
          <w:bCs/>
        </w:rPr>
      </w:pPr>
      <w:r w:rsidRPr="00E9481F">
        <w:rPr>
          <w:b/>
          <w:bCs/>
        </w:rPr>
        <w:t>HARVEST OPERATIONS</w:t>
      </w:r>
    </w:p>
    <w:p w14:paraId="03B458F1" w14:textId="1EEA7A7B" w:rsidR="00374C90" w:rsidRPr="004D1B8E" w:rsidRDefault="53913BA9" w:rsidP="004D1B8E">
      <w:pPr>
        <w:pStyle w:val="ListParagraph"/>
        <w:numPr>
          <w:ilvl w:val="1"/>
          <w:numId w:val="56"/>
        </w:numPr>
      </w:pPr>
      <w:r w:rsidRPr="000A1680">
        <w:rPr>
          <w:b/>
          <w:bCs/>
        </w:rPr>
        <w:t>Damage Avoidance</w:t>
      </w:r>
      <w:r w:rsidR="000A1680">
        <w:t xml:space="preserve"> </w:t>
      </w:r>
      <w:r w:rsidR="000A1680" w:rsidRPr="004D1B8E">
        <w:t xml:space="preserve">- </w:t>
      </w:r>
      <w:r w:rsidRPr="004D1B8E">
        <w:t xml:space="preserve">The </w:t>
      </w:r>
      <w:r w:rsidR="08D7AD79" w:rsidRPr="004D1B8E">
        <w:t xml:space="preserve">Logger’s harvest </w:t>
      </w:r>
      <w:r w:rsidRPr="004D1B8E">
        <w:t xml:space="preserve">methods </w:t>
      </w:r>
      <w:r w:rsidR="08D7AD79" w:rsidRPr="004D1B8E">
        <w:t xml:space="preserve">must </w:t>
      </w:r>
      <w:r w:rsidRPr="004D1B8E">
        <w:t xml:space="preserve">avoid unnecessary damage to reserve trees, </w:t>
      </w:r>
      <w:r w:rsidR="08D7AD79" w:rsidRPr="004D1B8E">
        <w:t>non-merchantable trees</w:t>
      </w:r>
      <w:r w:rsidRPr="004D1B8E">
        <w:t>, lands,</w:t>
      </w:r>
      <w:r w:rsidR="08D7AD79" w:rsidRPr="004D1B8E">
        <w:t xml:space="preserve"> infrastructure,</w:t>
      </w:r>
      <w:r w:rsidRPr="004D1B8E">
        <w:t xml:space="preserve"> other property</w:t>
      </w:r>
      <w:r w:rsidR="6485E358" w:rsidRPr="004D1B8E">
        <w:t>,</w:t>
      </w:r>
      <w:r w:rsidRPr="004D1B8E">
        <w:t xml:space="preserve"> and other </w:t>
      </w:r>
      <w:r w:rsidR="0DA4EB11" w:rsidRPr="004D1B8E">
        <w:t>resources.</w:t>
      </w:r>
      <w:r w:rsidRPr="004D1B8E">
        <w:t xml:space="preserve"> The operation of all equipment shall be subject to such reasonable restrictions as the </w:t>
      </w:r>
      <w:r w:rsidR="003072AB">
        <w:t>OIC</w:t>
      </w:r>
      <w:r w:rsidRPr="004D1B8E">
        <w:t xml:space="preserve"> may prescribe.</w:t>
      </w:r>
    </w:p>
    <w:p w14:paraId="38C4C3B5" w14:textId="38C1446F" w:rsidR="00374C90" w:rsidRPr="004D1B8E" w:rsidRDefault="53913BA9" w:rsidP="004D1B8E">
      <w:pPr>
        <w:pStyle w:val="ListParagraph"/>
        <w:numPr>
          <w:ilvl w:val="1"/>
          <w:numId w:val="56"/>
        </w:numPr>
      </w:pPr>
      <w:r w:rsidRPr="000A1680">
        <w:rPr>
          <w:b/>
          <w:bCs/>
        </w:rPr>
        <w:t>Protection of Streams and Wetlands</w:t>
      </w:r>
      <w:r w:rsidR="000A1680">
        <w:t xml:space="preserve"> </w:t>
      </w:r>
      <w:r w:rsidR="000A1680" w:rsidRPr="004D1B8E">
        <w:t xml:space="preserve">- </w:t>
      </w:r>
      <w:r w:rsidR="08D7AD79" w:rsidRPr="004D1B8E">
        <w:t xml:space="preserve">Logger </w:t>
      </w:r>
      <w:r w:rsidR="6B40FD85" w:rsidRPr="004D1B8E">
        <w:t>o</w:t>
      </w:r>
      <w:r w:rsidRPr="004D1B8E">
        <w:t xml:space="preserve">perations </w:t>
      </w:r>
      <w:r w:rsidR="08D7AD79" w:rsidRPr="004D1B8E">
        <w:t>must be</w:t>
      </w:r>
      <w:r w:rsidRPr="004D1B8E">
        <w:t xml:space="preserve"> conducted in a manner that will minimize damage to rivers, streams, riparian areas, wetlands, or moist meadows. Streams include both flowing and intermittent watercourses. Written approval of the </w:t>
      </w:r>
      <w:r w:rsidR="003072AB">
        <w:t>OIC</w:t>
      </w:r>
      <w:r w:rsidRPr="004D1B8E">
        <w:t xml:space="preserve"> is required for the hauling, skidding</w:t>
      </w:r>
      <w:r w:rsidR="00F8510C">
        <w:t>,</w:t>
      </w:r>
      <w:r w:rsidRPr="004D1B8E">
        <w:t xml:space="preserve"> or yarding through any watercourse or wetland.</w:t>
      </w:r>
    </w:p>
    <w:p w14:paraId="6F94CC65" w14:textId="5700C9A0" w:rsidR="00374C90" w:rsidRPr="004D1B8E" w:rsidRDefault="53913BA9" w:rsidP="004D1B8E">
      <w:pPr>
        <w:pStyle w:val="ListParagraph"/>
        <w:numPr>
          <w:ilvl w:val="1"/>
          <w:numId w:val="56"/>
        </w:numPr>
      </w:pPr>
      <w:r w:rsidRPr="000A1680">
        <w:rPr>
          <w:b/>
          <w:bCs/>
        </w:rPr>
        <w:t xml:space="preserve">Soil </w:t>
      </w:r>
      <w:r w:rsidR="08D7AD79" w:rsidRPr="000A1680">
        <w:rPr>
          <w:b/>
          <w:bCs/>
        </w:rPr>
        <w:t>Damage</w:t>
      </w:r>
      <w:r w:rsidR="000A1680">
        <w:rPr>
          <w:b/>
          <w:bCs/>
        </w:rPr>
        <w:t xml:space="preserve"> </w:t>
      </w:r>
      <w:r w:rsidR="000A1680" w:rsidRPr="004D1B8E">
        <w:t xml:space="preserve">- </w:t>
      </w:r>
      <w:r w:rsidR="08D7AD79" w:rsidRPr="004D1B8E">
        <w:t>Logger</w:t>
      </w:r>
      <w:r w:rsidR="5E80ED60" w:rsidRPr="004D1B8E">
        <w:t xml:space="preserve"> o</w:t>
      </w:r>
      <w:r w:rsidRPr="004D1B8E">
        <w:t xml:space="preserve">perations </w:t>
      </w:r>
      <w:r w:rsidR="08D7AD79" w:rsidRPr="004D1B8E">
        <w:t xml:space="preserve">must </w:t>
      </w:r>
      <w:r w:rsidRPr="004D1B8E">
        <w:t>be conducted in a manner to minimize impact to soils. In areas where soil is particularly susceptible to erosion</w:t>
      </w:r>
      <w:r w:rsidR="08D7AD79" w:rsidRPr="004D1B8E">
        <w:t xml:space="preserve"> or compaction, the Logger</w:t>
      </w:r>
      <w:r w:rsidRPr="004D1B8E">
        <w:t xml:space="preserve"> will take reasonable and practicable measures to </w:t>
      </w:r>
      <w:r w:rsidR="1BEC47D3" w:rsidRPr="004D1B8E">
        <w:t>protect</w:t>
      </w:r>
      <w:r w:rsidRPr="004D1B8E">
        <w:t xml:space="preserve"> road surfaces and prevent the gullying of roads and skid trails, and stabilize barren areas created by landings or other actions that expose the soil. The </w:t>
      </w:r>
      <w:r w:rsidR="003072AB">
        <w:t>OIC</w:t>
      </w:r>
      <w:r w:rsidRPr="004D1B8E">
        <w:t xml:space="preserve"> may suspend operations in whole or in part for such periods as may be deemed necessary to avoid damage when ground conditions are unfavorable</w:t>
      </w:r>
      <w:r w:rsidR="08D7AD79" w:rsidRPr="004D1B8E">
        <w:t xml:space="preserve"> for equipment operation</w:t>
      </w:r>
      <w:r w:rsidRPr="004D1B8E">
        <w:t>.</w:t>
      </w:r>
    </w:p>
    <w:p w14:paraId="3A723022" w14:textId="36CCE189" w:rsidR="00374C90" w:rsidRPr="004D1B8E" w:rsidRDefault="53913BA9" w:rsidP="004D1B8E">
      <w:pPr>
        <w:pStyle w:val="ListParagraph"/>
        <w:numPr>
          <w:ilvl w:val="1"/>
          <w:numId w:val="56"/>
        </w:numPr>
      </w:pPr>
      <w:r w:rsidRPr="000A1680">
        <w:rPr>
          <w:b/>
          <w:bCs/>
        </w:rPr>
        <w:t>Threatened and Endangered Species</w:t>
      </w:r>
      <w:r w:rsidR="000A1680">
        <w:t xml:space="preserve"> </w:t>
      </w:r>
      <w:r w:rsidR="000A1680" w:rsidRPr="004D1B8E">
        <w:t xml:space="preserve">- </w:t>
      </w:r>
      <w:r w:rsidRPr="004D1B8E">
        <w:t xml:space="preserve">If, </w:t>
      </w:r>
      <w:r w:rsidR="08D7AD79" w:rsidRPr="004D1B8E">
        <w:t>during harvest operations</w:t>
      </w:r>
      <w:r w:rsidRPr="004D1B8E">
        <w:t>, the</w:t>
      </w:r>
      <w:r w:rsidR="08D7AD79" w:rsidRPr="004D1B8E">
        <w:t xml:space="preserve"> Logger</w:t>
      </w:r>
      <w:r w:rsidRPr="004D1B8E">
        <w:t xml:space="preserve"> discovers, encounters, or becomes aware of any threatened or endangered species, the </w:t>
      </w:r>
      <w:r w:rsidR="08D7AD79" w:rsidRPr="004D1B8E">
        <w:t>Logger</w:t>
      </w:r>
      <w:r w:rsidRPr="004D1B8E">
        <w:t xml:space="preserve"> </w:t>
      </w:r>
      <w:r w:rsidR="08D7AD79" w:rsidRPr="004D1B8E">
        <w:t xml:space="preserve">must </w:t>
      </w:r>
      <w:r w:rsidRPr="004D1B8E">
        <w:t xml:space="preserve">immediately suspend all operations in the vicinity of the discovery and notify the </w:t>
      </w:r>
      <w:r w:rsidR="003072AB">
        <w:t>OIC</w:t>
      </w:r>
      <w:r w:rsidRPr="004D1B8E">
        <w:t xml:space="preserve"> of their findings. </w:t>
      </w:r>
    </w:p>
    <w:p w14:paraId="49AD627D" w14:textId="0EB31C2B" w:rsidR="00374C90" w:rsidRPr="004D1B8E" w:rsidRDefault="53913BA9" w:rsidP="004D1B8E">
      <w:pPr>
        <w:pStyle w:val="ListParagraph"/>
        <w:numPr>
          <w:ilvl w:val="1"/>
          <w:numId w:val="56"/>
        </w:numPr>
      </w:pPr>
      <w:r w:rsidRPr="000A1680">
        <w:rPr>
          <w:b/>
          <w:bCs/>
        </w:rPr>
        <w:t>Cultural and Historical Sites</w:t>
      </w:r>
      <w:r w:rsidR="000A1680">
        <w:t xml:space="preserve"> </w:t>
      </w:r>
      <w:r w:rsidR="000A1680" w:rsidRPr="004D1B8E">
        <w:t xml:space="preserve">- </w:t>
      </w:r>
      <w:r w:rsidRPr="004D1B8E">
        <w:t xml:space="preserve">If, </w:t>
      </w:r>
      <w:r w:rsidR="08D7AD79" w:rsidRPr="004D1B8E">
        <w:t>during harvest operations</w:t>
      </w:r>
      <w:r w:rsidRPr="004D1B8E">
        <w:t xml:space="preserve">, the </w:t>
      </w:r>
      <w:r w:rsidR="08D7AD79" w:rsidRPr="004D1B8E">
        <w:t xml:space="preserve">Logger </w:t>
      </w:r>
      <w:r w:rsidRPr="004D1B8E">
        <w:t>discovers any cultural or historic site or object such as graves, grave markers, fossils</w:t>
      </w:r>
      <w:r w:rsidR="00F8510C">
        <w:t>,</w:t>
      </w:r>
      <w:r w:rsidRPr="004D1B8E">
        <w:t xml:space="preserve"> or artifacts, the </w:t>
      </w:r>
      <w:r w:rsidR="08D7AD79" w:rsidRPr="004D1B8E">
        <w:t xml:space="preserve">Logger </w:t>
      </w:r>
      <w:r w:rsidRPr="004D1B8E">
        <w:t xml:space="preserve">shall immediately suspend all operations in the vicinity of the discovery and notify the </w:t>
      </w:r>
      <w:r w:rsidR="003072AB">
        <w:t>OIC</w:t>
      </w:r>
      <w:r w:rsidRPr="004D1B8E">
        <w:t xml:space="preserve"> of their findings. </w:t>
      </w:r>
    </w:p>
    <w:p w14:paraId="1BA842F5" w14:textId="7DD23C67" w:rsidR="00374C90" w:rsidRPr="004D1B8E" w:rsidRDefault="53913BA9" w:rsidP="004D1B8E">
      <w:pPr>
        <w:pStyle w:val="ListParagraph"/>
        <w:numPr>
          <w:ilvl w:val="1"/>
          <w:numId w:val="56"/>
        </w:numPr>
      </w:pPr>
      <w:r w:rsidRPr="000A1680">
        <w:rPr>
          <w:b/>
          <w:bCs/>
        </w:rPr>
        <w:t>Hazardous Materials</w:t>
      </w:r>
      <w:r w:rsidR="000A1680" w:rsidRPr="000A1680">
        <w:t xml:space="preserve"> </w:t>
      </w:r>
      <w:r w:rsidR="000A1680" w:rsidRPr="004D1B8E">
        <w:t xml:space="preserve">- </w:t>
      </w:r>
      <w:r w:rsidR="43EDCB59" w:rsidRPr="004D1B8E">
        <w:t>The Logger must</w:t>
      </w:r>
      <w:r w:rsidRPr="004D1B8E">
        <w:t xml:space="preserve"> take immediate action to contain any hazardous materials spills that have occurred because of </w:t>
      </w:r>
      <w:r w:rsidR="43EDCB59" w:rsidRPr="004D1B8E">
        <w:t xml:space="preserve">their </w:t>
      </w:r>
      <w:r w:rsidR="27D1D4EC" w:rsidRPr="004D1B8E">
        <w:t>o</w:t>
      </w:r>
      <w:r w:rsidRPr="004D1B8E">
        <w:t xml:space="preserve">perations. The </w:t>
      </w:r>
      <w:r w:rsidR="43EDCB59" w:rsidRPr="004D1B8E">
        <w:t xml:space="preserve">Logger </w:t>
      </w:r>
      <w:r w:rsidRPr="004D1B8E">
        <w:t xml:space="preserve">must notify the </w:t>
      </w:r>
      <w:r w:rsidR="43EDCB59" w:rsidRPr="004D1B8E">
        <w:t xml:space="preserve">BIA </w:t>
      </w:r>
      <w:r w:rsidRPr="004D1B8E">
        <w:t xml:space="preserve">immediately of such spills. Hazardous materials will be disposed of as </w:t>
      </w:r>
      <w:r w:rsidR="43EDCB59" w:rsidRPr="004D1B8E">
        <w:t xml:space="preserve">required by local laws, or as </w:t>
      </w:r>
      <w:r w:rsidRPr="004D1B8E">
        <w:t xml:space="preserve">directed by the </w:t>
      </w:r>
      <w:r w:rsidR="003072AB">
        <w:t>OIC</w:t>
      </w:r>
      <w:r w:rsidRPr="004D1B8E">
        <w:t xml:space="preserve">. </w:t>
      </w:r>
      <w:r w:rsidRPr="004D1B8E">
        <w:lastRenderedPageBreak/>
        <w:t xml:space="preserve">Hazardous materials include, but are not limited to, petroleum products such as fuel, oil, and hydraulic fluids, and contaminated soils, rock, and vegetative material. </w:t>
      </w:r>
      <w:r w:rsidR="43EDCB59" w:rsidRPr="004D1B8E">
        <w:t xml:space="preserve">The Logger </w:t>
      </w:r>
      <w:r w:rsidRPr="004D1B8E">
        <w:t>is responsible for environmental liabilities arising from their actions.</w:t>
      </w:r>
    </w:p>
    <w:p w14:paraId="211D79E9" w14:textId="45349E20" w:rsidR="00374C90" w:rsidRPr="0036580D" w:rsidRDefault="53913BA9" w:rsidP="000A1680">
      <w:pPr>
        <w:pStyle w:val="ListParagraph"/>
        <w:numPr>
          <w:ilvl w:val="0"/>
          <w:numId w:val="56"/>
        </w:numPr>
        <w:spacing w:before="120"/>
        <w:rPr>
          <w:b/>
          <w:bCs/>
        </w:rPr>
      </w:pPr>
      <w:r w:rsidRPr="0036580D">
        <w:rPr>
          <w:b/>
          <w:bCs/>
        </w:rPr>
        <w:t>SLASH DISPOSAL</w:t>
      </w:r>
    </w:p>
    <w:p w14:paraId="02DAAF5F" w14:textId="4D1731DB" w:rsidR="00374C90" w:rsidRPr="004D1B8E" w:rsidRDefault="53913BA9" w:rsidP="004D1B8E">
      <w:pPr>
        <w:pStyle w:val="ListParagraph"/>
        <w:numPr>
          <w:ilvl w:val="1"/>
          <w:numId w:val="56"/>
        </w:numPr>
      </w:pPr>
      <w:r w:rsidRPr="000A1680">
        <w:rPr>
          <w:b/>
          <w:bCs/>
        </w:rPr>
        <w:t>Treatment of Slash</w:t>
      </w:r>
      <w:r w:rsidRPr="004D1B8E">
        <w:t xml:space="preserve"> </w:t>
      </w:r>
      <w:r w:rsidR="000A1680" w:rsidRPr="004D1B8E">
        <w:t xml:space="preserve">- </w:t>
      </w:r>
      <w:r w:rsidR="02A99599" w:rsidRPr="004D1B8E">
        <w:t>The Logger must lop and pile all slash compactly for burning unless otherwise specified by the OIC.</w:t>
      </w:r>
      <w:r w:rsidRPr="004D1B8E">
        <w:t xml:space="preserve"> </w:t>
      </w:r>
      <w:r w:rsidR="02A99599" w:rsidRPr="004D1B8E">
        <w:t xml:space="preserve">Treatment must </w:t>
      </w:r>
      <w:r w:rsidRPr="004D1B8E">
        <w:t xml:space="preserve">be </w:t>
      </w:r>
      <w:r w:rsidR="02A99599" w:rsidRPr="004D1B8E">
        <w:t>done by the Logger</w:t>
      </w:r>
      <w:r w:rsidRPr="004D1B8E">
        <w:t xml:space="preserve"> concurrently with other phases of </w:t>
      </w:r>
      <w:r w:rsidR="02A99599" w:rsidRPr="004D1B8E">
        <w:t>harvest o</w:t>
      </w:r>
      <w:r w:rsidRPr="004D1B8E">
        <w:t xml:space="preserve">perations. Slash includes, but is not limited to, limbs, tops, damaged </w:t>
      </w:r>
      <w:r w:rsidR="02A99599" w:rsidRPr="004D1B8E">
        <w:t>non-merchantable trees</w:t>
      </w:r>
      <w:r w:rsidR="00F8510C">
        <w:t>,</w:t>
      </w:r>
      <w:r w:rsidRPr="004D1B8E">
        <w:t xml:space="preserve"> and other material resulting from </w:t>
      </w:r>
      <w:r w:rsidR="02A99599" w:rsidRPr="004D1B8E">
        <w:t>harvest o</w:t>
      </w:r>
      <w:r w:rsidRPr="004D1B8E">
        <w:t xml:space="preserve">perations. Slash piles shall be placed a sufficient distance from reserve trees and </w:t>
      </w:r>
      <w:r w:rsidR="02A99599" w:rsidRPr="004D1B8E">
        <w:t>non-merchantable trees</w:t>
      </w:r>
      <w:r w:rsidRPr="004D1B8E">
        <w:t xml:space="preserve"> to prevent unnecessary damage </w:t>
      </w:r>
      <w:proofErr w:type="gramStart"/>
      <w:r w:rsidRPr="004D1B8E">
        <w:t>as a result of</w:t>
      </w:r>
      <w:proofErr w:type="gramEnd"/>
      <w:r w:rsidRPr="004D1B8E">
        <w:t xml:space="preserve"> burning.</w:t>
      </w:r>
    </w:p>
    <w:p w14:paraId="1A868D2E" w14:textId="3E33F5E0" w:rsidR="00374C90" w:rsidRPr="004D1B8E" w:rsidRDefault="53913BA9" w:rsidP="004D1B8E">
      <w:pPr>
        <w:pStyle w:val="ListParagraph"/>
        <w:numPr>
          <w:ilvl w:val="1"/>
          <w:numId w:val="56"/>
        </w:numPr>
      </w:pPr>
      <w:r w:rsidRPr="000A1680">
        <w:rPr>
          <w:b/>
          <w:bCs/>
        </w:rPr>
        <w:t>Slash Burning</w:t>
      </w:r>
      <w:r w:rsidRPr="004D1B8E">
        <w:t xml:space="preserve"> </w:t>
      </w:r>
      <w:r w:rsidR="000A1680" w:rsidRPr="004D1B8E">
        <w:t xml:space="preserve">- </w:t>
      </w:r>
      <w:r w:rsidR="049C6793" w:rsidRPr="004D1B8E">
        <w:t>B</w:t>
      </w:r>
      <w:r w:rsidRPr="004D1B8E">
        <w:t xml:space="preserve">urning </w:t>
      </w:r>
      <w:r w:rsidR="28066D07" w:rsidRPr="004D1B8E">
        <w:t xml:space="preserve">can only </w:t>
      </w:r>
      <w:r w:rsidRPr="004D1B8E">
        <w:t>be done by fire-qualified personnel under an approved burn plan.</w:t>
      </w:r>
    </w:p>
    <w:p w14:paraId="36E2E3FF" w14:textId="1DBF33FC" w:rsidR="00374C90" w:rsidRPr="0036580D" w:rsidRDefault="53913BA9" w:rsidP="000A1680">
      <w:pPr>
        <w:pStyle w:val="ListParagraph"/>
        <w:numPr>
          <w:ilvl w:val="0"/>
          <w:numId w:val="56"/>
        </w:numPr>
        <w:spacing w:before="120"/>
        <w:rPr>
          <w:b/>
          <w:bCs/>
        </w:rPr>
      </w:pPr>
      <w:r w:rsidRPr="0036580D">
        <w:rPr>
          <w:b/>
          <w:bCs/>
        </w:rPr>
        <w:t>TRANSPORTATION FACILITIES</w:t>
      </w:r>
    </w:p>
    <w:p w14:paraId="395186A7" w14:textId="3F938D21" w:rsidR="00374C90" w:rsidRPr="004D1B8E" w:rsidRDefault="53913BA9" w:rsidP="004D1B8E">
      <w:pPr>
        <w:pStyle w:val="ListParagraph"/>
        <w:numPr>
          <w:ilvl w:val="1"/>
          <w:numId w:val="56"/>
        </w:numPr>
      </w:pPr>
      <w:r w:rsidRPr="000A1680">
        <w:rPr>
          <w:b/>
          <w:bCs/>
        </w:rPr>
        <w:t>Rights-of Way</w:t>
      </w:r>
      <w:r w:rsidRPr="004D1B8E">
        <w:t xml:space="preserve"> </w:t>
      </w:r>
      <w:r w:rsidR="000A1680" w:rsidRPr="004D1B8E">
        <w:t xml:space="preserve">- </w:t>
      </w:r>
      <w:r w:rsidRPr="004D1B8E">
        <w:t xml:space="preserve">The </w:t>
      </w:r>
      <w:r w:rsidR="02A99599" w:rsidRPr="004D1B8E">
        <w:t xml:space="preserve">Logger is </w:t>
      </w:r>
      <w:r w:rsidRPr="004D1B8E">
        <w:t>responsible for obtaining any necessary rights-of-way across land not owned solely by the Permittee. Rights-of way across Indian lands will be subject to applicable regulations.</w:t>
      </w:r>
    </w:p>
    <w:p w14:paraId="07A7866B" w14:textId="70341434" w:rsidR="00374C90" w:rsidRPr="004D1B8E" w:rsidRDefault="53913BA9" w:rsidP="004D1B8E">
      <w:pPr>
        <w:pStyle w:val="ListParagraph"/>
        <w:numPr>
          <w:ilvl w:val="1"/>
          <w:numId w:val="56"/>
        </w:numPr>
      </w:pPr>
      <w:r w:rsidRPr="000A1680">
        <w:rPr>
          <w:b/>
          <w:bCs/>
        </w:rPr>
        <w:t>Road Construction</w:t>
      </w:r>
      <w:r w:rsidR="000A1680">
        <w:t xml:space="preserve"> </w:t>
      </w:r>
      <w:r w:rsidR="000A1680" w:rsidRPr="004D1B8E">
        <w:t xml:space="preserve">- </w:t>
      </w:r>
      <w:r w:rsidRPr="004D1B8E">
        <w:t xml:space="preserve">The location and design of all roads to be constructed by the </w:t>
      </w:r>
      <w:r w:rsidR="02A99599" w:rsidRPr="004D1B8E">
        <w:t xml:space="preserve">Logger must </w:t>
      </w:r>
      <w:r w:rsidRPr="004D1B8E">
        <w:t xml:space="preserve">minimize damage to land, improvements, and </w:t>
      </w:r>
      <w:r w:rsidR="02A99599" w:rsidRPr="004D1B8E">
        <w:t>other re</w:t>
      </w:r>
      <w:r w:rsidR="7FE31FFB" w:rsidRPr="004D1B8E">
        <w:t>s</w:t>
      </w:r>
      <w:r w:rsidR="02A99599" w:rsidRPr="004D1B8E">
        <w:t>ources</w:t>
      </w:r>
      <w:r w:rsidRPr="004D1B8E">
        <w:t xml:space="preserve">. The </w:t>
      </w:r>
      <w:r w:rsidR="7FE31FFB" w:rsidRPr="004D1B8E">
        <w:t xml:space="preserve">BIA </w:t>
      </w:r>
      <w:r w:rsidRPr="004D1B8E">
        <w:t xml:space="preserve">may require approval by inspection or through the submission of plans and specifications for the location and design of roads and </w:t>
      </w:r>
      <w:r w:rsidR="7FE31FFB" w:rsidRPr="004D1B8E">
        <w:t xml:space="preserve">associated </w:t>
      </w:r>
      <w:r w:rsidRPr="004D1B8E">
        <w:t>structures</w:t>
      </w:r>
      <w:r w:rsidR="7FE31FFB" w:rsidRPr="004D1B8E">
        <w:t>, prior to construction</w:t>
      </w:r>
      <w:r w:rsidRPr="004D1B8E">
        <w:t>.</w:t>
      </w:r>
    </w:p>
    <w:p w14:paraId="40DC70DE" w14:textId="679875BB" w:rsidR="00374C90" w:rsidRPr="004D1B8E" w:rsidRDefault="53913BA9" w:rsidP="004D1B8E">
      <w:pPr>
        <w:pStyle w:val="ListParagraph"/>
        <w:numPr>
          <w:ilvl w:val="1"/>
          <w:numId w:val="56"/>
        </w:numPr>
      </w:pPr>
      <w:r w:rsidRPr="000A1680">
        <w:rPr>
          <w:b/>
          <w:bCs/>
        </w:rPr>
        <w:t>Road Maintenance</w:t>
      </w:r>
      <w:r w:rsidR="000A1680">
        <w:t xml:space="preserve"> </w:t>
      </w:r>
      <w:r w:rsidR="000A1680" w:rsidRPr="004D1B8E">
        <w:t xml:space="preserve">- </w:t>
      </w:r>
      <w:r w:rsidRPr="004D1B8E">
        <w:t xml:space="preserve">All roads designated by the </w:t>
      </w:r>
      <w:r w:rsidR="003072AB">
        <w:t>OIC</w:t>
      </w:r>
      <w:r w:rsidRPr="004D1B8E">
        <w:t xml:space="preserve"> as necessary for the </w:t>
      </w:r>
      <w:r w:rsidR="62086C76" w:rsidRPr="004D1B8E">
        <w:t xml:space="preserve">implementation and </w:t>
      </w:r>
      <w:r w:rsidRPr="004D1B8E">
        <w:t>administration</w:t>
      </w:r>
      <w:r w:rsidR="081472C4" w:rsidRPr="004D1B8E">
        <w:t xml:space="preserve"> of this permit</w:t>
      </w:r>
      <w:r w:rsidR="3A6C79BA" w:rsidRPr="004D1B8E">
        <w:t xml:space="preserve"> </w:t>
      </w:r>
      <w:r w:rsidR="05C8363F" w:rsidRPr="004D1B8E">
        <w:t>must</w:t>
      </w:r>
      <w:r w:rsidRPr="004D1B8E">
        <w:t xml:space="preserve"> be kept free of obstructions resulting from the </w:t>
      </w:r>
      <w:r w:rsidR="7FE31FFB" w:rsidRPr="004D1B8E">
        <w:t xml:space="preserve">Logger’s </w:t>
      </w:r>
      <w:r w:rsidRPr="004D1B8E">
        <w:t xml:space="preserve">operations. </w:t>
      </w:r>
      <w:r w:rsidR="7FE31FFB" w:rsidRPr="004D1B8E">
        <w:t xml:space="preserve">BIA </w:t>
      </w:r>
      <w:r w:rsidRPr="004D1B8E">
        <w:t xml:space="preserve">roads are open to public use but may be closed for public safety, fire prevention or suppression, </w:t>
      </w:r>
      <w:proofErr w:type="gramStart"/>
      <w:r w:rsidRPr="004D1B8E">
        <w:t>fish</w:t>
      </w:r>
      <w:proofErr w:type="gramEnd"/>
      <w:r w:rsidRPr="004D1B8E">
        <w:t xml:space="preserve"> and game protection</w:t>
      </w:r>
      <w:r w:rsidR="00F272F5">
        <w:t>,</w:t>
      </w:r>
      <w:r w:rsidRPr="004D1B8E">
        <w:t xml:space="preserve"> or to prevent damage to unstable roadbeds. During any period in which the </w:t>
      </w:r>
      <w:r w:rsidR="7FE31FFB" w:rsidRPr="004D1B8E">
        <w:t>Logger</w:t>
      </w:r>
      <w:r w:rsidRPr="004D1B8E">
        <w:t xml:space="preserve"> uses </w:t>
      </w:r>
      <w:r w:rsidR="7FE31FFB" w:rsidRPr="004D1B8E">
        <w:t xml:space="preserve">BIA </w:t>
      </w:r>
      <w:r w:rsidRPr="004D1B8E">
        <w:t xml:space="preserve">roads, the </w:t>
      </w:r>
      <w:r w:rsidR="7FE31FFB" w:rsidRPr="004D1B8E">
        <w:t>Logger must</w:t>
      </w:r>
      <w:r w:rsidRPr="004D1B8E">
        <w:t xml:space="preserve"> maintain such roads, in proportion to their share of use, as determined by </w:t>
      </w:r>
      <w:r w:rsidR="7FE31FFB" w:rsidRPr="004D1B8E">
        <w:t xml:space="preserve">an </w:t>
      </w:r>
      <w:r w:rsidRPr="004D1B8E">
        <w:t xml:space="preserve">agreement between the Permittee and the </w:t>
      </w:r>
      <w:r w:rsidR="003072AB">
        <w:t>OIC</w:t>
      </w:r>
      <w:r w:rsidRPr="004D1B8E">
        <w:t xml:space="preserve">. In the event of disagreement, </w:t>
      </w:r>
      <w:r w:rsidR="177282D8" w:rsidRPr="004D1B8E">
        <w:t>a</w:t>
      </w:r>
      <w:r w:rsidRPr="004D1B8E">
        <w:t xml:space="preserve"> determination shall be made by the </w:t>
      </w:r>
      <w:r w:rsidR="003072AB">
        <w:t>AO</w:t>
      </w:r>
      <w:r w:rsidRPr="004D1B8E">
        <w:t>.</w:t>
      </w:r>
    </w:p>
    <w:p w14:paraId="63E2BEC0" w14:textId="77777777" w:rsidR="00374C90" w:rsidRPr="0036580D" w:rsidRDefault="53913BA9" w:rsidP="000A1680">
      <w:pPr>
        <w:pStyle w:val="ListParagraph"/>
        <w:numPr>
          <w:ilvl w:val="0"/>
          <w:numId w:val="56"/>
        </w:numPr>
        <w:spacing w:before="120"/>
        <w:rPr>
          <w:b/>
          <w:bCs/>
        </w:rPr>
      </w:pPr>
      <w:r w:rsidRPr="0036580D">
        <w:rPr>
          <w:b/>
          <w:bCs/>
        </w:rPr>
        <w:t>FIRE PREVENTION AND SUPPRESSION</w:t>
      </w:r>
    </w:p>
    <w:p w14:paraId="0CBCBE3E" w14:textId="4544AA16" w:rsidR="00374C90" w:rsidRPr="004D1B8E" w:rsidRDefault="53913BA9" w:rsidP="004D1B8E">
      <w:pPr>
        <w:pStyle w:val="ListParagraph"/>
        <w:numPr>
          <w:ilvl w:val="1"/>
          <w:numId w:val="56"/>
        </w:numPr>
      </w:pPr>
      <w:r w:rsidRPr="00F8510C">
        <w:rPr>
          <w:b/>
          <w:bCs/>
        </w:rPr>
        <w:t>Fire Plan</w:t>
      </w:r>
      <w:r w:rsidR="000A1680">
        <w:t xml:space="preserve"> </w:t>
      </w:r>
      <w:r w:rsidR="000A1680" w:rsidRPr="004D1B8E">
        <w:t xml:space="preserve">- </w:t>
      </w:r>
      <w:r w:rsidRPr="004D1B8E">
        <w:t>When requested by the</w:t>
      </w:r>
      <w:r w:rsidR="07237826" w:rsidRPr="004D1B8E">
        <w:t xml:space="preserve"> </w:t>
      </w:r>
      <w:r w:rsidR="04B96AE2" w:rsidRPr="004D1B8E">
        <w:t>BIA</w:t>
      </w:r>
      <w:r w:rsidRPr="004D1B8E">
        <w:t xml:space="preserve">, the </w:t>
      </w:r>
      <w:r w:rsidR="04B96AE2" w:rsidRPr="004D1B8E">
        <w:t>Logger must</w:t>
      </w:r>
      <w:r w:rsidRPr="004D1B8E">
        <w:t xml:space="preserve"> prepare, in coo</w:t>
      </w:r>
      <w:r w:rsidR="638D109D" w:rsidRPr="004D1B8E">
        <w:t>rdination</w:t>
      </w:r>
      <w:r w:rsidRPr="004D1B8E">
        <w:t xml:space="preserve"> with the </w:t>
      </w:r>
      <w:r w:rsidR="003072AB">
        <w:t>OIC</w:t>
      </w:r>
      <w:r w:rsidRPr="004D1B8E">
        <w:t xml:space="preserve">, a plan for the prevention and reporting of wildfires </w:t>
      </w:r>
      <w:r w:rsidR="04B96AE2" w:rsidRPr="004D1B8E">
        <w:t>in the permit area</w:t>
      </w:r>
      <w:r w:rsidRPr="004D1B8E">
        <w:t xml:space="preserve">. At a minimum, the plan </w:t>
      </w:r>
      <w:r w:rsidR="04B96AE2" w:rsidRPr="004D1B8E">
        <w:t xml:space="preserve">must </w:t>
      </w:r>
      <w:r w:rsidRPr="004D1B8E">
        <w:t xml:space="preserve">include a communication plan for reporting wildfires; a description of fire prevention and control measures </w:t>
      </w:r>
      <w:r w:rsidR="04B96AE2" w:rsidRPr="004D1B8E">
        <w:t>in the permit area</w:t>
      </w:r>
      <w:r w:rsidRPr="004D1B8E">
        <w:t>; and a list of qualified personnel and equipment available for implementing the plan.</w:t>
      </w:r>
    </w:p>
    <w:p w14:paraId="3FDB18FB" w14:textId="06C845DC" w:rsidR="00374C90" w:rsidRPr="004D1B8E" w:rsidRDefault="53913BA9" w:rsidP="004D1B8E">
      <w:pPr>
        <w:pStyle w:val="ListParagraph"/>
        <w:numPr>
          <w:ilvl w:val="1"/>
          <w:numId w:val="56"/>
        </w:numPr>
      </w:pPr>
      <w:r w:rsidRPr="00F8510C">
        <w:rPr>
          <w:b/>
          <w:bCs/>
        </w:rPr>
        <w:t>Fire Reporting</w:t>
      </w:r>
      <w:r w:rsidR="000A1680">
        <w:t xml:space="preserve"> </w:t>
      </w:r>
      <w:r w:rsidR="000A1680" w:rsidRPr="004D1B8E">
        <w:t xml:space="preserve">- </w:t>
      </w:r>
      <w:r w:rsidR="04B96AE2" w:rsidRPr="004D1B8E">
        <w:t>The Logger must</w:t>
      </w:r>
      <w:r w:rsidRPr="004D1B8E">
        <w:t xml:space="preserve"> immediately report </w:t>
      </w:r>
      <w:r w:rsidR="7A0B0A84" w:rsidRPr="004D1B8E">
        <w:t>all</w:t>
      </w:r>
      <w:r w:rsidRPr="004D1B8E">
        <w:t xml:space="preserve"> wildfires to the authority specified in the Fire Plan.</w:t>
      </w:r>
    </w:p>
    <w:p w14:paraId="535A2176" w14:textId="029B9814" w:rsidR="00374C90" w:rsidRPr="004D1B8E" w:rsidRDefault="53913BA9" w:rsidP="004D1B8E">
      <w:pPr>
        <w:pStyle w:val="ListParagraph"/>
        <w:numPr>
          <w:ilvl w:val="1"/>
          <w:numId w:val="56"/>
        </w:numPr>
      </w:pPr>
      <w:r w:rsidRPr="00F8510C">
        <w:rPr>
          <w:b/>
          <w:bCs/>
        </w:rPr>
        <w:t>Fire Precautions</w:t>
      </w:r>
      <w:r w:rsidR="000A1680">
        <w:t xml:space="preserve"> </w:t>
      </w:r>
      <w:r w:rsidR="000A1680" w:rsidRPr="004D1B8E">
        <w:t xml:space="preserve">- </w:t>
      </w:r>
      <w:r w:rsidR="04B96AE2" w:rsidRPr="004D1B8E">
        <w:t>The Logger</w:t>
      </w:r>
      <w:r w:rsidRPr="004D1B8E">
        <w:t xml:space="preserve"> </w:t>
      </w:r>
      <w:r w:rsidR="04B96AE2" w:rsidRPr="004D1B8E">
        <w:t>must</w:t>
      </w:r>
      <w:r w:rsidRPr="004D1B8E">
        <w:t>, both independently and in cooperation with the B</w:t>
      </w:r>
      <w:r w:rsidR="04B96AE2" w:rsidRPr="004D1B8E">
        <w:t>IA</w:t>
      </w:r>
      <w:r w:rsidRPr="004D1B8E">
        <w:t>, take all reasonable and practicable action</w:t>
      </w:r>
      <w:r w:rsidR="04B96AE2" w:rsidRPr="004D1B8E">
        <w:t>s</w:t>
      </w:r>
      <w:r w:rsidRPr="004D1B8E">
        <w:t xml:space="preserve"> to prevent fires from </w:t>
      </w:r>
      <w:r w:rsidR="04B96AE2" w:rsidRPr="004D1B8E">
        <w:t>the Logger’s</w:t>
      </w:r>
      <w:r w:rsidRPr="004D1B8E">
        <w:t xml:space="preserve"> </w:t>
      </w:r>
      <w:r w:rsidR="00F272F5">
        <w:t>o</w:t>
      </w:r>
      <w:r w:rsidRPr="004D1B8E">
        <w:t xml:space="preserve">perations. </w:t>
      </w:r>
      <w:r w:rsidR="04B96AE2" w:rsidRPr="004D1B8E">
        <w:t>The Logger</w:t>
      </w:r>
      <w:r w:rsidR="7B1F7036" w:rsidRPr="004D1B8E">
        <w:t xml:space="preserve"> </w:t>
      </w:r>
      <w:r w:rsidR="04B96AE2" w:rsidRPr="004D1B8E">
        <w:t>must</w:t>
      </w:r>
      <w:r w:rsidRPr="004D1B8E">
        <w:t xml:space="preserve"> furnish and maintain in good and serviceable condition </w:t>
      </w:r>
      <w:r w:rsidR="04B96AE2" w:rsidRPr="004D1B8E">
        <w:t xml:space="preserve">the </w:t>
      </w:r>
      <w:r w:rsidRPr="004D1B8E">
        <w:t xml:space="preserve">wildland firefighting tools and </w:t>
      </w:r>
      <w:proofErr w:type="gramStart"/>
      <w:r w:rsidRPr="004D1B8E">
        <w:t>equipment</w:t>
      </w:r>
      <w:r w:rsidR="00F272F5">
        <w:t>,</w:t>
      </w:r>
      <w:r w:rsidRPr="004D1B8E">
        <w:t xml:space="preserve"> and</w:t>
      </w:r>
      <w:proofErr w:type="gramEnd"/>
      <w:r w:rsidRPr="004D1B8E">
        <w:t xml:space="preserve"> take fire prevention measures </w:t>
      </w:r>
      <w:r w:rsidR="04B96AE2" w:rsidRPr="004D1B8E">
        <w:t>that are</w:t>
      </w:r>
      <w:r w:rsidRPr="004D1B8E">
        <w:t xml:space="preserve"> required by the </w:t>
      </w:r>
      <w:r w:rsidR="003072AB">
        <w:t>AO</w:t>
      </w:r>
      <w:r w:rsidRPr="004D1B8E">
        <w:t xml:space="preserve"> to meet the fire protection requirements of the permit </w:t>
      </w:r>
      <w:r w:rsidR="04B96AE2" w:rsidRPr="004D1B8E">
        <w:t xml:space="preserve">relative to </w:t>
      </w:r>
      <w:r w:rsidRPr="004D1B8E">
        <w:t xml:space="preserve">the existing fire danger. The requirements </w:t>
      </w:r>
      <w:r w:rsidR="04B96AE2" w:rsidRPr="004D1B8E">
        <w:t xml:space="preserve">must </w:t>
      </w:r>
      <w:r w:rsidRPr="004D1B8E">
        <w:t xml:space="preserve">not be less than required under the laws of the </w:t>
      </w:r>
      <w:r w:rsidR="00F272F5">
        <w:t>s</w:t>
      </w:r>
      <w:r w:rsidRPr="004D1B8E">
        <w:t xml:space="preserve">tate in which the </w:t>
      </w:r>
      <w:r w:rsidR="04B96AE2" w:rsidRPr="004D1B8E">
        <w:t>permit area</w:t>
      </w:r>
      <w:r w:rsidRPr="004D1B8E">
        <w:t xml:space="preserve"> is located.</w:t>
      </w:r>
    </w:p>
    <w:p w14:paraId="43C28242" w14:textId="5785BAD9" w:rsidR="00374C90" w:rsidRPr="004D1B8E" w:rsidRDefault="53913BA9" w:rsidP="004D1B8E">
      <w:pPr>
        <w:pStyle w:val="ListParagraph"/>
        <w:numPr>
          <w:ilvl w:val="1"/>
          <w:numId w:val="56"/>
        </w:numPr>
      </w:pPr>
      <w:r w:rsidRPr="00F8510C">
        <w:rPr>
          <w:b/>
          <w:bCs/>
        </w:rPr>
        <w:t>Suspend Operations</w:t>
      </w:r>
      <w:r w:rsidR="000A1680">
        <w:t xml:space="preserve"> </w:t>
      </w:r>
      <w:r w:rsidR="00F8510C" w:rsidRPr="004D1B8E">
        <w:t xml:space="preserve">- </w:t>
      </w:r>
      <w:r w:rsidRPr="004D1B8E">
        <w:t xml:space="preserve">The </w:t>
      </w:r>
      <w:r w:rsidR="003072AB">
        <w:t>OIC</w:t>
      </w:r>
      <w:r w:rsidRPr="004D1B8E">
        <w:t xml:space="preserve"> may require the </w:t>
      </w:r>
      <w:r w:rsidR="04B96AE2" w:rsidRPr="004D1B8E">
        <w:t xml:space="preserve">Logger </w:t>
      </w:r>
      <w:r w:rsidRPr="004D1B8E">
        <w:t xml:space="preserve">to suspend any </w:t>
      </w:r>
      <w:r w:rsidR="04B96AE2" w:rsidRPr="004D1B8E">
        <w:t>of the</w:t>
      </w:r>
      <w:r w:rsidRPr="004D1B8E">
        <w:t xml:space="preserve"> </w:t>
      </w:r>
      <w:r w:rsidR="04B96AE2" w:rsidRPr="004D1B8E">
        <w:t>Logger</w:t>
      </w:r>
      <w:r w:rsidRPr="004D1B8E">
        <w:t xml:space="preserve">’s </w:t>
      </w:r>
      <w:r w:rsidR="00F272F5">
        <w:t>o</w:t>
      </w:r>
      <w:r w:rsidRPr="004D1B8E">
        <w:t xml:space="preserve">perations when ignition conditions identified in the Fire Plan are met, or when fire is within or threatening the </w:t>
      </w:r>
      <w:r w:rsidR="04B96AE2" w:rsidRPr="004D1B8E">
        <w:t>permit area</w:t>
      </w:r>
      <w:r w:rsidRPr="004D1B8E">
        <w:t>.</w:t>
      </w:r>
    </w:p>
    <w:p w14:paraId="180C0861" w14:textId="12123CC8" w:rsidR="00374C90" w:rsidRPr="004D1B8E" w:rsidRDefault="53913BA9" w:rsidP="004D1B8E">
      <w:pPr>
        <w:pStyle w:val="ListParagraph"/>
        <w:numPr>
          <w:ilvl w:val="1"/>
          <w:numId w:val="56"/>
        </w:numPr>
      </w:pPr>
      <w:r w:rsidRPr="00F8510C">
        <w:rPr>
          <w:b/>
          <w:bCs/>
        </w:rPr>
        <w:t>Suppression Assistance</w:t>
      </w:r>
      <w:r w:rsidRPr="004D1B8E">
        <w:t xml:space="preserve"> </w:t>
      </w:r>
      <w:r w:rsidR="00F8510C" w:rsidRPr="004D1B8E">
        <w:t xml:space="preserve">- </w:t>
      </w:r>
      <w:r w:rsidRPr="004D1B8E">
        <w:t xml:space="preserve">When </w:t>
      </w:r>
      <w:r w:rsidR="04B96AE2" w:rsidRPr="004D1B8E">
        <w:t>requested</w:t>
      </w:r>
      <w:r w:rsidRPr="004D1B8E">
        <w:t xml:space="preserve"> by the </w:t>
      </w:r>
      <w:r w:rsidR="003072AB">
        <w:t>AO</w:t>
      </w:r>
      <w:r w:rsidRPr="004D1B8E">
        <w:t xml:space="preserve">, </w:t>
      </w:r>
      <w:r w:rsidR="04B96AE2" w:rsidRPr="004D1B8E">
        <w:t>the Logger</w:t>
      </w:r>
      <w:r w:rsidR="4E68E09D" w:rsidRPr="004D1B8E">
        <w:t xml:space="preserve"> </w:t>
      </w:r>
      <w:r w:rsidR="04B96AE2" w:rsidRPr="004D1B8E">
        <w:t>must</w:t>
      </w:r>
      <w:r w:rsidRPr="004D1B8E">
        <w:t xml:space="preserve"> make available personnel and equipment identified in the Fire Plan for use in suppressing wildfire </w:t>
      </w:r>
      <w:r w:rsidR="00F272F5">
        <w:t>in,</w:t>
      </w:r>
      <w:r w:rsidRPr="004D1B8E">
        <w:t xml:space="preserve"> or threatening</w:t>
      </w:r>
      <w:r w:rsidR="00F272F5">
        <w:t>,</w:t>
      </w:r>
      <w:r w:rsidRPr="004D1B8E">
        <w:t xml:space="preserve"> the </w:t>
      </w:r>
      <w:r w:rsidR="04B96AE2" w:rsidRPr="004D1B8E">
        <w:t>permit area</w:t>
      </w:r>
      <w:r w:rsidRPr="004D1B8E">
        <w:t xml:space="preserve">, in accordance with </w:t>
      </w:r>
      <w:r w:rsidR="04B96AE2" w:rsidRPr="004D1B8E">
        <w:t>BIA</w:t>
      </w:r>
      <w:r w:rsidRPr="004D1B8E">
        <w:t xml:space="preserve"> policy.</w:t>
      </w:r>
    </w:p>
    <w:p w14:paraId="20AA2205" w14:textId="1A3ACA0B" w:rsidR="00374C90" w:rsidRPr="004D1B8E" w:rsidRDefault="53913BA9" w:rsidP="004D1B8E">
      <w:pPr>
        <w:pStyle w:val="ListParagraph"/>
        <w:numPr>
          <w:ilvl w:val="2"/>
          <w:numId w:val="56"/>
        </w:numPr>
      </w:pPr>
      <w:bookmarkStart w:id="2" w:name="_Toc461611759"/>
      <w:bookmarkStart w:id="3" w:name="_Toc461625462"/>
      <w:r w:rsidRPr="00F8510C">
        <w:rPr>
          <w:b/>
          <w:bCs/>
        </w:rPr>
        <w:t>Personnel</w:t>
      </w:r>
      <w:bookmarkEnd w:id="2"/>
      <w:bookmarkEnd w:id="3"/>
      <w:r w:rsidRPr="00F8510C">
        <w:rPr>
          <w:b/>
          <w:bCs/>
        </w:rPr>
        <w:t>.</w:t>
      </w:r>
      <w:r w:rsidRPr="004D1B8E">
        <w:t xml:space="preserve"> Personnel identified in the Fire Plan as fully qualified under current Bureau standards will be eligible for temporary hire by the </w:t>
      </w:r>
      <w:r w:rsidR="3F04843C" w:rsidRPr="004D1B8E">
        <w:t>BIA</w:t>
      </w:r>
      <w:r w:rsidRPr="004D1B8E">
        <w:t xml:space="preserve">. Such personnel will work under the direction of any authorized employee of the </w:t>
      </w:r>
      <w:r w:rsidR="3F04843C" w:rsidRPr="004D1B8E">
        <w:t>BIA</w:t>
      </w:r>
      <w:r w:rsidRPr="004D1B8E">
        <w:t>.</w:t>
      </w:r>
    </w:p>
    <w:p w14:paraId="39E7D6CF" w14:textId="5B3F38CA" w:rsidR="00374C90" w:rsidRPr="004D1B8E" w:rsidRDefault="53913BA9" w:rsidP="004D1B8E">
      <w:pPr>
        <w:pStyle w:val="ListParagraph"/>
        <w:numPr>
          <w:ilvl w:val="2"/>
          <w:numId w:val="56"/>
        </w:numPr>
      </w:pPr>
      <w:bookmarkStart w:id="4" w:name="_Toc461611760"/>
      <w:bookmarkStart w:id="5" w:name="_Toc461625463"/>
      <w:r w:rsidRPr="00F8510C">
        <w:rPr>
          <w:b/>
          <w:bCs/>
        </w:rPr>
        <w:lastRenderedPageBreak/>
        <w:t>Equipment</w:t>
      </w:r>
      <w:bookmarkEnd w:id="4"/>
      <w:r w:rsidRPr="00F8510C">
        <w:rPr>
          <w:b/>
          <w:bCs/>
        </w:rPr>
        <w:t>.</w:t>
      </w:r>
      <w:r w:rsidRPr="004D1B8E">
        <w:t xml:space="preserve"> </w:t>
      </w:r>
      <w:bookmarkEnd w:id="5"/>
      <w:r w:rsidRPr="004D1B8E">
        <w:t xml:space="preserve">Qualified equipment identified in the Fire Plan may be rented from </w:t>
      </w:r>
      <w:r w:rsidR="00F272F5">
        <w:t xml:space="preserve">the </w:t>
      </w:r>
      <w:r w:rsidR="3F04843C" w:rsidRPr="004D1B8E">
        <w:t xml:space="preserve">Logger </w:t>
      </w:r>
      <w:r w:rsidRPr="004D1B8E">
        <w:t xml:space="preserve">by the </w:t>
      </w:r>
      <w:r w:rsidR="3F04843C" w:rsidRPr="004D1B8E">
        <w:t>BIA</w:t>
      </w:r>
      <w:r w:rsidR="44B7CBA4" w:rsidRPr="004D1B8E">
        <w:t xml:space="preserve"> </w:t>
      </w:r>
      <w:r w:rsidRPr="004D1B8E">
        <w:t>or Incident Management Team as provided for in the Fire Plan.</w:t>
      </w:r>
    </w:p>
    <w:p w14:paraId="0E28977F" w14:textId="7B56262C" w:rsidR="00374C90" w:rsidRPr="004D1B8E" w:rsidRDefault="53913BA9" w:rsidP="004D1B8E">
      <w:pPr>
        <w:pStyle w:val="ListParagraph"/>
        <w:numPr>
          <w:ilvl w:val="1"/>
          <w:numId w:val="56"/>
        </w:numPr>
      </w:pPr>
      <w:r w:rsidRPr="00F8510C">
        <w:rPr>
          <w:b/>
          <w:bCs/>
        </w:rPr>
        <w:t>Fire Suppression Costs</w:t>
      </w:r>
    </w:p>
    <w:p w14:paraId="4648A3E0" w14:textId="6A1BE557" w:rsidR="00374C90" w:rsidRPr="004D1B8E" w:rsidRDefault="3F04843C" w:rsidP="004D1B8E">
      <w:pPr>
        <w:pStyle w:val="ListParagraph"/>
        <w:numPr>
          <w:ilvl w:val="2"/>
          <w:numId w:val="56"/>
        </w:numPr>
      </w:pPr>
      <w:bookmarkStart w:id="6" w:name="_Toc461611762"/>
      <w:bookmarkStart w:id="7" w:name="_Toc461625465"/>
      <w:r w:rsidRPr="00F8510C">
        <w:rPr>
          <w:b/>
          <w:bCs/>
        </w:rPr>
        <w:t>Logger</w:t>
      </w:r>
      <w:r w:rsidR="53913BA9" w:rsidRPr="00F8510C">
        <w:rPr>
          <w:b/>
          <w:bCs/>
        </w:rPr>
        <w:t xml:space="preserve"> Fire</w:t>
      </w:r>
      <w:bookmarkEnd w:id="6"/>
      <w:bookmarkEnd w:id="7"/>
      <w:r w:rsidR="53913BA9" w:rsidRPr="00F8510C">
        <w:rPr>
          <w:b/>
          <w:bCs/>
        </w:rPr>
        <w:t>.</w:t>
      </w:r>
      <w:r w:rsidR="53913BA9" w:rsidRPr="004D1B8E">
        <w:t xml:space="preserve"> The origin or spread of all wildfires </w:t>
      </w:r>
      <w:r w:rsidRPr="004D1B8E">
        <w:t>in the permit area</w:t>
      </w:r>
      <w:r w:rsidR="5B28AF8D" w:rsidRPr="004D1B8E">
        <w:t xml:space="preserve"> </w:t>
      </w:r>
      <w:r w:rsidR="53913BA9" w:rsidRPr="004D1B8E">
        <w:t xml:space="preserve">which </w:t>
      </w:r>
      <w:r w:rsidRPr="004D1B8E">
        <w:t xml:space="preserve">the </w:t>
      </w:r>
      <w:r w:rsidR="53913BA9" w:rsidRPr="004D1B8E">
        <w:t>Permittee,</w:t>
      </w:r>
      <w:r w:rsidRPr="004D1B8E">
        <w:t xml:space="preserve"> Logger, Logger’s</w:t>
      </w:r>
      <w:r w:rsidR="53913BA9" w:rsidRPr="004D1B8E">
        <w:t xml:space="preserve"> employees, or </w:t>
      </w:r>
      <w:r w:rsidRPr="004D1B8E">
        <w:t>Logger’s</w:t>
      </w:r>
      <w:r w:rsidR="53913BA9" w:rsidRPr="004D1B8E">
        <w:t xml:space="preserve"> subcontractors or their employees, are responsible by act or neglect are classified as either Negligent Fire or Non-Negligent Fire.</w:t>
      </w:r>
    </w:p>
    <w:p w14:paraId="6BC39FD0" w14:textId="1B2AEC57" w:rsidR="00374C90" w:rsidRPr="004D1B8E" w:rsidRDefault="53913BA9" w:rsidP="004D1B8E">
      <w:pPr>
        <w:pStyle w:val="ListParagraph"/>
        <w:numPr>
          <w:ilvl w:val="3"/>
          <w:numId w:val="56"/>
        </w:numPr>
      </w:pPr>
      <w:bookmarkStart w:id="8" w:name="_Toc461625466"/>
      <w:r w:rsidRPr="00F8510C">
        <w:rPr>
          <w:b/>
          <w:bCs/>
        </w:rPr>
        <w:t>Negligent Fire</w:t>
      </w:r>
      <w:bookmarkEnd w:id="8"/>
      <w:r w:rsidRPr="00F8510C">
        <w:rPr>
          <w:b/>
          <w:bCs/>
        </w:rPr>
        <w:t>.</w:t>
      </w:r>
      <w:r w:rsidRPr="004D1B8E">
        <w:t xml:space="preserve"> A person has acted “negligently” if they have departed from the conduct expected of a reasonably prudent person acting under similar circumstances. In the case of logging operations, this would include things such as disposing of burning materials in a careless manner, unattended campfires, and equipment fires caused by inadequate maintenance. Negligence will be determined by the </w:t>
      </w:r>
      <w:r w:rsidR="003072AB">
        <w:t>AO</w:t>
      </w:r>
      <w:r w:rsidRPr="004D1B8E">
        <w:t>.</w:t>
      </w:r>
    </w:p>
    <w:p w14:paraId="4AD6EDCA" w14:textId="19B9FB53" w:rsidR="00374C90" w:rsidRPr="004D1B8E" w:rsidRDefault="53913BA9" w:rsidP="004D1B8E">
      <w:pPr>
        <w:pStyle w:val="ListParagraph"/>
        <w:numPr>
          <w:ilvl w:val="4"/>
          <w:numId w:val="56"/>
        </w:numPr>
      </w:pPr>
      <w:r w:rsidRPr="00F8510C">
        <w:rPr>
          <w:rFonts w:eastAsiaTheme="majorEastAsia"/>
          <w:b/>
          <w:bCs/>
        </w:rPr>
        <w:t>Penalty for Suppression Costs.</w:t>
      </w:r>
      <w:r w:rsidRPr="004D1B8E">
        <w:rPr>
          <w:rFonts w:eastAsiaTheme="majorEastAsia"/>
        </w:rPr>
        <w:t xml:space="preserve"> </w:t>
      </w:r>
      <w:r w:rsidRPr="004D1B8E">
        <w:t xml:space="preserve">All suppression costs including those incurred by the </w:t>
      </w:r>
      <w:r w:rsidR="3F04843C" w:rsidRPr="004D1B8E">
        <w:t xml:space="preserve">BIA </w:t>
      </w:r>
      <w:r w:rsidRPr="004D1B8E">
        <w:t xml:space="preserve">for suppressing any such fire ignited through </w:t>
      </w:r>
      <w:r w:rsidR="3F04843C" w:rsidRPr="004D1B8E">
        <w:t xml:space="preserve">Logger or </w:t>
      </w:r>
      <w:r w:rsidRPr="004D1B8E">
        <w:t>Permittee negligence shall be borne by Permittee.</w:t>
      </w:r>
    </w:p>
    <w:p w14:paraId="326D48B5" w14:textId="58B9975A" w:rsidR="00374C90" w:rsidRPr="004D1B8E" w:rsidRDefault="53913BA9" w:rsidP="004D1B8E">
      <w:pPr>
        <w:pStyle w:val="ListParagraph"/>
        <w:numPr>
          <w:ilvl w:val="3"/>
          <w:numId w:val="56"/>
        </w:numPr>
      </w:pPr>
      <w:bookmarkStart w:id="9" w:name="_Toc461625467"/>
      <w:r w:rsidRPr="00F8510C">
        <w:rPr>
          <w:b/>
          <w:bCs/>
        </w:rPr>
        <w:t>Non-Negligent Fire</w:t>
      </w:r>
      <w:bookmarkEnd w:id="9"/>
      <w:r w:rsidRPr="00F8510C">
        <w:rPr>
          <w:b/>
          <w:bCs/>
        </w:rPr>
        <w:t>.</w:t>
      </w:r>
      <w:r w:rsidRPr="004D1B8E">
        <w:t xml:space="preserve"> A Non-Negligent fire is any fire caused by the Permittee, which is not considered negligent by the </w:t>
      </w:r>
      <w:r w:rsidR="003072AB">
        <w:t>AO</w:t>
      </w:r>
      <w:r w:rsidRPr="004D1B8E">
        <w:t>.</w:t>
      </w:r>
    </w:p>
    <w:p w14:paraId="258B17EE" w14:textId="62F0380D" w:rsidR="00374C90" w:rsidRPr="004D1B8E" w:rsidRDefault="53913BA9" w:rsidP="004D1B8E">
      <w:pPr>
        <w:pStyle w:val="ListParagraph"/>
        <w:numPr>
          <w:ilvl w:val="4"/>
          <w:numId w:val="56"/>
        </w:numPr>
      </w:pPr>
      <w:r w:rsidRPr="00F8510C">
        <w:rPr>
          <w:b/>
          <w:bCs/>
        </w:rPr>
        <w:t xml:space="preserve">Penalty for </w:t>
      </w:r>
      <w:r w:rsidRPr="00F8510C">
        <w:rPr>
          <w:rFonts w:eastAsiaTheme="majorEastAsia"/>
          <w:b/>
          <w:bCs/>
        </w:rPr>
        <w:t>Suppression</w:t>
      </w:r>
      <w:r w:rsidRPr="00F8510C">
        <w:rPr>
          <w:b/>
          <w:bCs/>
        </w:rPr>
        <w:t xml:space="preserve"> Costs.</w:t>
      </w:r>
      <w:r w:rsidRPr="004D1B8E">
        <w:t xml:space="preserve"> The Permittee shall pay one-half of the total suppression costs for non-negligent permittee fires as determined by the </w:t>
      </w:r>
      <w:r w:rsidR="003072AB">
        <w:t>AO</w:t>
      </w:r>
      <w:r w:rsidRPr="004D1B8E">
        <w:t xml:space="preserve">. </w:t>
      </w:r>
    </w:p>
    <w:p w14:paraId="6421C692" w14:textId="77777777" w:rsidR="00374C90" w:rsidRPr="004D1B8E" w:rsidRDefault="53913BA9" w:rsidP="004D1B8E">
      <w:pPr>
        <w:pStyle w:val="ListParagraph"/>
        <w:numPr>
          <w:ilvl w:val="4"/>
          <w:numId w:val="56"/>
        </w:numPr>
      </w:pPr>
      <w:r w:rsidRPr="00F8510C">
        <w:rPr>
          <w:b/>
          <w:bCs/>
        </w:rPr>
        <w:t>Maximum Penalty for Suppression Costs.</w:t>
      </w:r>
      <w:r w:rsidRPr="004D1B8E">
        <w:t xml:space="preserve"> The maximum penalty for suppression costs is twenty-five percent of the total estimated value of the contract, up to a maximum of $300,000.</w:t>
      </w:r>
    </w:p>
    <w:p w14:paraId="7ECBC952" w14:textId="6ABB1590" w:rsidR="00374C90" w:rsidRPr="004D1B8E" w:rsidRDefault="53913BA9" w:rsidP="004D1B8E">
      <w:pPr>
        <w:pStyle w:val="ListParagraph"/>
        <w:numPr>
          <w:ilvl w:val="2"/>
          <w:numId w:val="56"/>
        </w:numPr>
      </w:pPr>
      <w:bookmarkStart w:id="10" w:name="_Toc461611763"/>
      <w:bookmarkStart w:id="11" w:name="_Toc461625468"/>
      <w:r w:rsidRPr="00F8510C">
        <w:rPr>
          <w:b/>
          <w:bCs/>
        </w:rPr>
        <w:t>Non-</w:t>
      </w:r>
      <w:r w:rsidR="3F04843C" w:rsidRPr="00F8510C">
        <w:rPr>
          <w:b/>
          <w:bCs/>
        </w:rPr>
        <w:t>Logger</w:t>
      </w:r>
      <w:r w:rsidRPr="00F8510C">
        <w:rPr>
          <w:b/>
          <w:bCs/>
        </w:rPr>
        <w:t xml:space="preserve"> Fire</w:t>
      </w:r>
      <w:bookmarkEnd w:id="10"/>
      <w:bookmarkEnd w:id="11"/>
      <w:r w:rsidRPr="00F8510C">
        <w:rPr>
          <w:b/>
          <w:bCs/>
        </w:rPr>
        <w:t>.</w:t>
      </w:r>
      <w:r w:rsidRPr="004D1B8E">
        <w:t xml:space="preserve"> Fires </w:t>
      </w:r>
      <w:r w:rsidR="3F04843C" w:rsidRPr="004D1B8E">
        <w:t xml:space="preserve">in </w:t>
      </w:r>
      <w:r w:rsidRPr="004D1B8E">
        <w:t xml:space="preserve">or outside </w:t>
      </w:r>
      <w:r w:rsidR="3F04843C" w:rsidRPr="004D1B8E">
        <w:t xml:space="preserve">of </w:t>
      </w:r>
      <w:r w:rsidRPr="004D1B8E">
        <w:t xml:space="preserve">the </w:t>
      </w:r>
      <w:r w:rsidR="3F04843C" w:rsidRPr="004D1B8E">
        <w:t xml:space="preserve">permit </w:t>
      </w:r>
      <w:r w:rsidRPr="004D1B8E">
        <w:t xml:space="preserve">area for which the Permittee, their employees, their </w:t>
      </w:r>
      <w:proofErr w:type="gramStart"/>
      <w:r w:rsidRPr="004D1B8E">
        <w:t>subcontractors</w:t>
      </w:r>
      <w:proofErr w:type="gramEnd"/>
      <w:r w:rsidRPr="004D1B8E">
        <w:t xml:space="preserve"> or their employees, are in no way responsible by act or neglect are hereinafter called </w:t>
      </w:r>
      <w:r w:rsidR="3F04843C" w:rsidRPr="004D1B8E">
        <w:t>non-</w:t>
      </w:r>
      <w:r w:rsidR="00D40611">
        <w:t>l</w:t>
      </w:r>
      <w:r w:rsidR="3F04843C" w:rsidRPr="004D1B8E">
        <w:t>ogger</w:t>
      </w:r>
      <w:r w:rsidRPr="004D1B8E">
        <w:t xml:space="preserve"> fires. The </w:t>
      </w:r>
      <w:r w:rsidR="3F04843C" w:rsidRPr="004D1B8E">
        <w:t xml:space="preserve">Logger </w:t>
      </w:r>
      <w:r w:rsidRPr="004D1B8E">
        <w:t xml:space="preserve">shall be reimbursed, at rates authorized by the </w:t>
      </w:r>
      <w:r w:rsidR="3F04843C" w:rsidRPr="004D1B8E">
        <w:t>BIA</w:t>
      </w:r>
      <w:r w:rsidRPr="004D1B8E">
        <w:t xml:space="preserve">, for all qualified equipment and personnel hired by the </w:t>
      </w:r>
      <w:r w:rsidR="3F04843C" w:rsidRPr="004D1B8E">
        <w:t>BIA for non-</w:t>
      </w:r>
      <w:r w:rsidR="00D40611">
        <w:t>l</w:t>
      </w:r>
      <w:r w:rsidR="3F04843C" w:rsidRPr="004D1B8E">
        <w:t>ogger</w:t>
      </w:r>
      <w:r w:rsidRPr="004D1B8E">
        <w:t xml:space="preserve"> fire suppression.</w:t>
      </w:r>
    </w:p>
    <w:p w14:paraId="6AF73969" w14:textId="48C4D04D" w:rsidR="00374C90" w:rsidRPr="0036580D" w:rsidRDefault="53913BA9" w:rsidP="00F8510C">
      <w:pPr>
        <w:pStyle w:val="ListParagraph"/>
        <w:numPr>
          <w:ilvl w:val="0"/>
          <w:numId w:val="56"/>
        </w:numPr>
        <w:spacing w:before="120"/>
        <w:rPr>
          <w:b/>
          <w:bCs/>
        </w:rPr>
      </w:pPr>
      <w:r w:rsidRPr="0036580D">
        <w:rPr>
          <w:b/>
          <w:bCs/>
        </w:rPr>
        <w:t>IMPROVEMENTS</w:t>
      </w:r>
    </w:p>
    <w:p w14:paraId="29625D45" w14:textId="4A6B7CEB" w:rsidR="00374C90" w:rsidRPr="004D1B8E" w:rsidRDefault="53913BA9" w:rsidP="004D1B8E">
      <w:pPr>
        <w:pStyle w:val="ListParagraph"/>
        <w:numPr>
          <w:ilvl w:val="1"/>
          <w:numId w:val="56"/>
        </w:numPr>
      </w:pPr>
      <w:r w:rsidRPr="004D1B8E">
        <w:t xml:space="preserve">All bridges, drainage structures, cattle guards or other improvements installed on any road by the </w:t>
      </w:r>
      <w:r w:rsidR="2B155025" w:rsidRPr="004D1B8E">
        <w:t xml:space="preserve">Logger </w:t>
      </w:r>
      <w:r w:rsidRPr="004D1B8E">
        <w:t xml:space="preserve">shall be designed and installed in a manner that facilitates long-term usage of the road. Installed structures </w:t>
      </w:r>
      <w:r w:rsidR="2B155025" w:rsidRPr="004D1B8E">
        <w:t xml:space="preserve">must </w:t>
      </w:r>
      <w:r w:rsidRPr="004D1B8E">
        <w:t xml:space="preserve">be left intact at the completion of logging </w:t>
      </w:r>
      <w:proofErr w:type="gramStart"/>
      <w:r w:rsidRPr="004D1B8E">
        <w:t>operations, unless</w:t>
      </w:r>
      <w:proofErr w:type="gramEnd"/>
      <w:r w:rsidRPr="004D1B8E">
        <w:t xml:space="preserve"> the removal of such improvements is authorized or required by the </w:t>
      </w:r>
      <w:r w:rsidR="003072AB">
        <w:t>AO</w:t>
      </w:r>
      <w:r w:rsidRPr="004D1B8E">
        <w:t xml:space="preserve">. Construction or installation of improvements </w:t>
      </w:r>
      <w:r w:rsidR="2B155025" w:rsidRPr="004D1B8E">
        <w:t>must receive</w:t>
      </w:r>
      <w:r w:rsidRPr="004D1B8E">
        <w:t xml:space="preserve"> prior approval of the </w:t>
      </w:r>
      <w:r w:rsidR="003072AB">
        <w:t>OIC</w:t>
      </w:r>
      <w:r w:rsidRPr="004D1B8E">
        <w:t>.</w:t>
      </w:r>
    </w:p>
    <w:p w14:paraId="3DA0D7BD" w14:textId="61E5578F" w:rsidR="00374C90" w:rsidRPr="004D1B8E" w:rsidRDefault="53913BA9" w:rsidP="004D1B8E">
      <w:pPr>
        <w:pStyle w:val="ListParagraph"/>
        <w:numPr>
          <w:ilvl w:val="1"/>
          <w:numId w:val="56"/>
        </w:numPr>
      </w:pPr>
      <w:r w:rsidRPr="00F8510C">
        <w:rPr>
          <w:b/>
          <w:bCs/>
        </w:rPr>
        <w:t>Existing Improvements</w:t>
      </w:r>
      <w:r w:rsidR="00F8510C">
        <w:rPr>
          <w:b/>
          <w:bCs/>
        </w:rPr>
        <w:t xml:space="preserve"> </w:t>
      </w:r>
      <w:r w:rsidR="00F8510C" w:rsidRPr="004D1B8E">
        <w:t xml:space="preserve">- </w:t>
      </w:r>
      <w:r w:rsidR="2B155025" w:rsidRPr="004D1B8E">
        <w:t>The</w:t>
      </w:r>
      <w:r w:rsidR="2EB25532" w:rsidRPr="004D1B8E">
        <w:t xml:space="preserve"> </w:t>
      </w:r>
      <w:r w:rsidR="2B155025" w:rsidRPr="004D1B8E">
        <w:t xml:space="preserve">Logger </w:t>
      </w:r>
      <w:r w:rsidRPr="004D1B8E">
        <w:t>may be given permission to use existing improvements</w:t>
      </w:r>
      <w:r w:rsidR="00C3769D">
        <w:t xml:space="preserve"> </w:t>
      </w:r>
      <w:r w:rsidRPr="004D1B8E">
        <w:t xml:space="preserve">that are already on lands covered by the permit and are necessary for </w:t>
      </w:r>
      <w:r w:rsidR="2B155025" w:rsidRPr="004D1B8E">
        <w:t>o</w:t>
      </w:r>
      <w:r w:rsidRPr="004D1B8E">
        <w:t xml:space="preserve">perations under the permit, subject to applicable regulations and conditions the </w:t>
      </w:r>
      <w:r w:rsidR="003072AB">
        <w:t>AO</w:t>
      </w:r>
      <w:r w:rsidRPr="004D1B8E">
        <w:t xml:space="preserve"> may </w:t>
      </w:r>
      <w:r w:rsidR="1E37E72B" w:rsidRPr="004D1B8E">
        <w:t>require</w:t>
      </w:r>
      <w:r w:rsidRPr="004D1B8E">
        <w:t xml:space="preserve">. </w:t>
      </w:r>
      <w:r w:rsidR="2B155025" w:rsidRPr="004D1B8E">
        <w:t>The Logger</w:t>
      </w:r>
      <w:r w:rsidRPr="004D1B8E">
        <w:t xml:space="preserve"> </w:t>
      </w:r>
      <w:r w:rsidR="2B155025" w:rsidRPr="004D1B8E">
        <w:t xml:space="preserve">must </w:t>
      </w:r>
      <w:r w:rsidRPr="004D1B8E">
        <w:t xml:space="preserve">protect roads and other improvements within the </w:t>
      </w:r>
      <w:r w:rsidR="2B155025" w:rsidRPr="004D1B8E">
        <w:t>permit area</w:t>
      </w:r>
      <w:r w:rsidRPr="004D1B8E">
        <w:t xml:space="preserve"> and those designated on the </w:t>
      </w:r>
      <w:r w:rsidR="2B155025" w:rsidRPr="004D1B8E">
        <w:t>permit area map(s</w:t>
      </w:r>
      <w:proofErr w:type="gramStart"/>
      <w:r w:rsidR="2B155025" w:rsidRPr="004D1B8E">
        <w:t>)</w:t>
      </w:r>
      <w:r w:rsidR="00D40611">
        <w:t>,</w:t>
      </w:r>
      <w:r w:rsidRPr="004D1B8E">
        <w:t xml:space="preserve"> an</w:t>
      </w:r>
      <w:r w:rsidR="2B155025" w:rsidRPr="004D1B8E">
        <w:t>d</w:t>
      </w:r>
      <w:proofErr w:type="gramEnd"/>
      <w:r w:rsidR="2B155025" w:rsidRPr="004D1B8E">
        <w:t xml:space="preserve"> must</w:t>
      </w:r>
      <w:r w:rsidRPr="004D1B8E">
        <w:t xml:space="preserve"> restore road</w:t>
      </w:r>
      <w:r w:rsidR="2B155025" w:rsidRPr="004D1B8E">
        <w:t>s</w:t>
      </w:r>
      <w:r w:rsidRPr="004D1B8E">
        <w:t xml:space="preserve"> </w:t>
      </w:r>
      <w:r w:rsidR="2B155025" w:rsidRPr="004D1B8E">
        <w:t xml:space="preserve">and </w:t>
      </w:r>
      <w:r w:rsidRPr="004D1B8E">
        <w:t>improvement</w:t>
      </w:r>
      <w:r w:rsidR="2B155025" w:rsidRPr="004D1B8E">
        <w:t>s</w:t>
      </w:r>
      <w:r w:rsidRPr="004D1B8E">
        <w:t xml:space="preserve"> damaged by </w:t>
      </w:r>
      <w:r w:rsidR="2B155025" w:rsidRPr="004D1B8E">
        <w:t>the Logger’s</w:t>
      </w:r>
      <w:r w:rsidRPr="004D1B8E">
        <w:t xml:space="preserve"> </w:t>
      </w:r>
      <w:r w:rsidR="00D40611">
        <w:t>o</w:t>
      </w:r>
      <w:r w:rsidRPr="004D1B8E">
        <w:t>perations.</w:t>
      </w:r>
    </w:p>
    <w:p w14:paraId="5E8145ED" w14:textId="5B7AB869" w:rsidR="00374C90" w:rsidRPr="004D1B8E" w:rsidRDefault="53913BA9" w:rsidP="004D1B8E">
      <w:pPr>
        <w:pStyle w:val="ListParagraph"/>
        <w:numPr>
          <w:ilvl w:val="1"/>
          <w:numId w:val="56"/>
        </w:numPr>
      </w:pPr>
      <w:r w:rsidRPr="00F8510C">
        <w:rPr>
          <w:b/>
          <w:bCs/>
        </w:rPr>
        <w:t>Damage to Land and Other Property</w:t>
      </w:r>
      <w:r w:rsidR="00F8510C">
        <w:t xml:space="preserve"> </w:t>
      </w:r>
      <w:r w:rsidR="00F8510C" w:rsidRPr="004D1B8E">
        <w:t xml:space="preserve">- </w:t>
      </w:r>
      <w:r w:rsidRPr="004D1B8E">
        <w:t>Damage to land</w:t>
      </w:r>
      <w:r w:rsidR="703E487E" w:rsidRPr="004D1B8E">
        <w:t>,</w:t>
      </w:r>
      <w:r w:rsidR="11837967" w:rsidRPr="004D1B8E">
        <w:t xml:space="preserve"> </w:t>
      </w:r>
      <w:r w:rsidRPr="004D1B8E">
        <w:t>property</w:t>
      </w:r>
      <w:r w:rsidR="6A300E14" w:rsidRPr="004D1B8E">
        <w:t>, or other resources</w:t>
      </w:r>
      <w:r w:rsidRPr="004D1B8E">
        <w:t xml:space="preserve"> which cannot be repaired, </w:t>
      </w:r>
      <w:r w:rsidR="2B155025" w:rsidRPr="004D1B8E">
        <w:t xml:space="preserve">must </w:t>
      </w:r>
      <w:r w:rsidRPr="004D1B8E">
        <w:t xml:space="preserve">be paid for by the </w:t>
      </w:r>
      <w:r w:rsidR="2B155025" w:rsidRPr="004D1B8E">
        <w:t xml:space="preserve">Logger </w:t>
      </w:r>
      <w:r w:rsidRPr="004D1B8E">
        <w:t xml:space="preserve">in an amount to be determined by the </w:t>
      </w:r>
      <w:r w:rsidR="2B155025" w:rsidRPr="004D1B8E">
        <w:t>BIA</w:t>
      </w:r>
      <w:r w:rsidRPr="004D1B8E">
        <w:t xml:space="preserve">. In determining the amount of such damages, the </w:t>
      </w:r>
      <w:r w:rsidR="2B155025" w:rsidRPr="004D1B8E">
        <w:t xml:space="preserve">BIA must </w:t>
      </w:r>
      <w:r w:rsidRPr="004D1B8E">
        <w:t>consider the value of any permanent improvements made by the</w:t>
      </w:r>
      <w:r w:rsidR="15D458B7" w:rsidRPr="004D1B8E">
        <w:t xml:space="preserve"> </w:t>
      </w:r>
      <w:r w:rsidR="2B155025" w:rsidRPr="004D1B8E">
        <w:t>Logger</w:t>
      </w:r>
      <w:r w:rsidRPr="004D1B8E">
        <w:t xml:space="preserve">. The </w:t>
      </w:r>
      <w:r w:rsidR="2B155025" w:rsidRPr="004D1B8E">
        <w:t xml:space="preserve">Logger </w:t>
      </w:r>
      <w:r w:rsidRPr="004D1B8E">
        <w:t xml:space="preserve">shall protect all </w:t>
      </w:r>
      <w:r w:rsidR="0CD0C8F5" w:rsidRPr="004D1B8E">
        <w:t>Public Land Survey System corner evidence</w:t>
      </w:r>
      <w:r w:rsidRPr="004D1B8E">
        <w:t xml:space="preserve"> against damage during its operation. If any </w:t>
      </w:r>
      <w:r w:rsidR="6331D83C" w:rsidRPr="004D1B8E">
        <w:t xml:space="preserve">corner evidence </w:t>
      </w:r>
      <w:r w:rsidR="6F0B5850" w:rsidRPr="004D1B8E">
        <w:t>is</w:t>
      </w:r>
      <w:r w:rsidRPr="004D1B8E">
        <w:t xml:space="preserve"> damaged the </w:t>
      </w:r>
      <w:r w:rsidR="217E41E0" w:rsidRPr="004D1B8E">
        <w:t>Logger must</w:t>
      </w:r>
      <w:r w:rsidRPr="004D1B8E">
        <w:t xml:space="preserve"> hire a licensed surveyor to reestablish or restore any </w:t>
      </w:r>
      <w:r w:rsidR="2A18F892" w:rsidRPr="004D1B8E">
        <w:t>c</w:t>
      </w:r>
      <w:r w:rsidR="2C59B62A" w:rsidRPr="004D1B8E">
        <w:t>orner evidence</w:t>
      </w:r>
      <w:r w:rsidR="38C1DCAB" w:rsidRPr="004D1B8E">
        <w:t>.</w:t>
      </w:r>
    </w:p>
    <w:p w14:paraId="5ACD2AC5" w14:textId="77777777" w:rsidR="00D40611" w:rsidRPr="00D40611" w:rsidRDefault="567A276C" w:rsidP="00F8510C">
      <w:pPr>
        <w:pStyle w:val="ListParagraph"/>
        <w:numPr>
          <w:ilvl w:val="0"/>
          <w:numId w:val="56"/>
        </w:numPr>
        <w:spacing w:before="120"/>
      </w:pPr>
      <w:r w:rsidRPr="0036580D">
        <w:rPr>
          <w:rFonts w:eastAsia="Arial Unicode MS"/>
          <w:b/>
          <w:bCs/>
        </w:rPr>
        <w:t>TRASH</w:t>
      </w:r>
      <w:r w:rsidR="53913BA9" w:rsidRPr="0036580D">
        <w:rPr>
          <w:rFonts w:eastAsia="Arial Unicode MS"/>
          <w:b/>
          <w:bCs/>
        </w:rPr>
        <w:t xml:space="preserve"> CONTROL AND SANITATION</w:t>
      </w:r>
      <w:r w:rsidR="53913BA9" w:rsidRPr="004D1B8E">
        <w:rPr>
          <w:rFonts w:eastAsia="Arial Unicode MS"/>
        </w:rPr>
        <w:t xml:space="preserve"> Landings</w:t>
      </w:r>
      <w:r w:rsidR="217E41E0" w:rsidRPr="004D1B8E">
        <w:rPr>
          <w:rFonts w:eastAsia="Arial Unicode MS"/>
        </w:rPr>
        <w:t>, maintenance area</w:t>
      </w:r>
      <w:r w:rsidR="2BA0F4B5" w:rsidRPr="004D1B8E">
        <w:rPr>
          <w:rFonts w:eastAsia="Arial Unicode MS"/>
        </w:rPr>
        <w:t>s</w:t>
      </w:r>
      <w:r w:rsidR="217E41E0" w:rsidRPr="004D1B8E">
        <w:rPr>
          <w:rFonts w:eastAsia="Arial Unicode MS"/>
        </w:rPr>
        <w:t>,</w:t>
      </w:r>
      <w:r w:rsidR="53913BA9" w:rsidRPr="004D1B8E">
        <w:rPr>
          <w:rFonts w:eastAsia="Arial Unicode MS"/>
        </w:rPr>
        <w:t xml:space="preserve"> and</w:t>
      </w:r>
      <w:r w:rsidR="217E41E0" w:rsidRPr="004D1B8E">
        <w:rPr>
          <w:rFonts w:eastAsia="Arial Unicode MS"/>
        </w:rPr>
        <w:t xml:space="preserve"> harvest </w:t>
      </w:r>
      <w:r w:rsidR="53913BA9" w:rsidRPr="004D1B8E">
        <w:rPr>
          <w:rFonts w:eastAsia="Arial Unicode MS"/>
        </w:rPr>
        <w:t xml:space="preserve">areas </w:t>
      </w:r>
      <w:r w:rsidR="217E41E0" w:rsidRPr="004D1B8E">
        <w:rPr>
          <w:rFonts w:eastAsia="Arial Unicode MS"/>
        </w:rPr>
        <w:t xml:space="preserve">must </w:t>
      </w:r>
      <w:r w:rsidR="53913BA9" w:rsidRPr="004D1B8E">
        <w:rPr>
          <w:rFonts w:eastAsia="Arial Unicode MS"/>
        </w:rPr>
        <w:t xml:space="preserve">be cleaned up immediately following use. Improvements constructed or used by the </w:t>
      </w:r>
      <w:r w:rsidR="217E41E0" w:rsidRPr="004D1B8E">
        <w:rPr>
          <w:rFonts w:eastAsia="Arial Unicode MS"/>
        </w:rPr>
        <w:t xml:space="preserve">Logger </w:t>
      </w:r>
      <w:r w:rsidR="53913BA9" w:rsidRPr="004D1B8E">
        <w:rPr>
          <w:rFonts w:eastAsia="Arial Unicode MS"/>
        </w:rPr>
        <w:t xml:space="preserve">on lands belonging to the Indians or the Government and the </w:t>
      </w:r>
      <w:r w:rsidR="217E41E0" w:rsidRPr="004D1B8E">
        <w:rPr>
          <w:rFonts w:eastAsia="Arial Unicode MS"/>
        </w:rPr>
        <w:t>adja</w:t>
      </w:r>
      <w:r w:rsidR="2E8CA818" w:rsidRPr="004D1B8E">
        <w:rPr>
          <w:rFonts w:eastAsia="Arial Unicode MS"/>
        </w:rPr>
        <w:t>cent</w:t>
      </w:r>
      <w:r w:rsidR="217E41E0" w:rsidRPr="004D1B8E">
        <w:rPr>
          <w:rFonts w:eastAsia="Arial Unicode MS"/>
        </w:rPr>
        <w:t xml:space="preserve"> areas</w:t>
      </w:r>
      <w:r w:rsidR="61F2BFA7" w:rsidRPr="004D1B8E">
        <w:rPr>
          <w:rFonts w:eastAsia="Arial Unicode MS"/>
        </w:rPr>
        <w:t xml:space="preserve"> </w:t>
      </w:r>
      <w:r w:rsidR="217E41E0" w:rsidRPr="004D1B8E">
        <w:rPr>
          <w:rFonts w:eastAsia="Arial Unicode MS"/>
        </w:rPr>
        <w:t>must</w:t>
      </w:r>
      <w:r w:rsidR="53913BA9" w:rsidRPr="004D1B8E">
        <w:rPr>
          <w:rFonts w:eastAsia="Arial Unicode MS"/>
        </w:rPr>
        <w:t xml:space="preserve"> be maintained in a clean and sanitary condition and thoroughly cleaned upon abandonment or removal of improvements. All equipment, temporary buildings, and </w:t>
      </w:r>
      <w:r w:rsidR="217E41E0" w:rsidRPr="004D1B8E">
        <w:rPr>
          <w:rFonts w:eastAsia="Arial Unicode MS"/>
        </w:rPr>
        <w:t>trash</w:t>
      </w:r>
      <w:r w:rsidR="53913BA9" w:rsidRPr="004D1B8E">
        <w:rPr>
          <w:rFonts w:eastAsia="Arial Unicode MS"/>
        </w:rPr>
        <w:t xml:space="preserve"> </w:t>
      </w:r>
    </w:p>
    <w:p w14:paraId="46F0D8D1" w14:textId="77777777" w:rsidR="00D40611" w:rsidRDefault="00D40611" w:rsidP="00D40611">
      <w:pPr>
        <w:pStyle w:val="ListParagraph"/>
        <w:spacing w:line="240" w:lineRule="auto"/>
        <w:ind w:left="360"/>
        <w:rPr>
          <w:rFonts w:eastAsia="Arial Unicode MS"/>
          <w:b/>
          <w:bCs/>
        </w:rPr>
      </w:pPr>
    </w:p>
    <w:p w14:paraId="73ABCE04" w14:textId="3DD8F30C" w:rsidR="004221A5" w:rsidRPr="004D1B8E" w:rsidRDefault="53913BA9" w:rsidP="00D40611">
      <w:pPr>
        <w:pStyle w:val="ListParagraph"/>
        <w:ind w:left="360"/>
      </w:pPr>
      <w:r w:rsidRPr="004D1B8E">
        <w:rPr>
          <w:rFonts w:eastAsia="Arial Unicode MS"/>
        </w:rPr>
        <w:t xml:space="preserve">resulting from the </w:t>
      </w:r>
      <w:r w:rsidR="217E41E0" w:rsidRPr="004D1B8E">
        <w:rPr>
          <w:rFonts w:eastAsia="Arial Unicode MS"/>
        </w:rPr>
        <w:t xml:space="preserve">Logger’s </w:t>
      </w:r>
      <w:r w:rsidRPr="004D1B8E">
        <w:rPr>
          <w:rFonts w:eastAsia="Arial Unicode MS"/>
        </w:rPr>
        <w:t xml:space="preserve">operations and occupancy </w:t>
      </w:r>
      <w:r w:rsidR="217E41E0" w:rsidRPr="004D1B8E">
        <w:rPr>
          <w:rFonts w:eastAsia="Arial Unicode MS"/>
        </w:rPr>
        <w:t xml:space="preserve">must </w:t>
      </w:r>
      <w:r w:rsidRPr="004D1B8E">
        <w:rPr>
          <w:rFonts w:eastAsia="Arial Unicode MS"/>
        </w:rPr>
        <w:t xml:space="preserve">be removed and disposed of properly. </w:t>
      </w:r>
      <w:r w:rsidR="217E41E0" w:rsidRPr="004D1B8E">
        <w:rPr>
          <w:rFonts w:eastAsia="Arial Unicode MS"/>
        </w:rPr>
        <w:t>The Logger must</w:t>
      </w:r>
      <w:r w:rsidRPr="004D1B8E">
        <w:rPr>
          <w:rFonts w:eastAsia="Arial Unicode MS"/>
        </w:rPr>
        <w:t xml:space="preserve"> not service </w:t>
      </w:r>
      <w:r w:rsidR="217E41E0" w:rsidRPr="004D1B8E">
        <w:rPr>
          <w:rFonts w:eastAsia="Arial Unicode MS"/>
        </w:rPr>
        <w:t>any equipment o</w:t>
      </w:r>
      <w:r w:rsidRPr="004D1B8E">
        <w:rPr>
          <w:rFonts w:eastAsia="Arial Unicode MS"/>
        </w:rPr>
        <w:t xml:space="preserve">n Indian lands where pollution </w:t>
      </w:r>
      <w:r w:rsidR="217E41E0" w:rsidRPr="004D1B8E">
        <w:rPr>
          <w:rFonts w:eastAsia="Arial Unicode MS"/>
        </w:rPr>
        <w:t>may</w:t>
      </w:r>
      <w:r w:rsidRPr="004D1B8E">
        <w:rPr>
          <w:rFonts w:eastAsia="Arial Unicode MS"/>
        </w:rPr>
        <w:t xml:space="preserve"> occur.</w:t>
      </w:r>
    </w:p>
    <w:p w14:paraId="4F7792E5" w14:textId="521C00B5" w:rsidR="004221A5" w:rsidRPr="0036580D" w:rsidRDefault="31363DB1" w:rsidP="00F8510C">
      <w:pPr>
        <w:pStyle w:val="ListParagraph"/>
        <w:numPr>
          <w:ilvl w:val="0"/>
          <w:numId w:val="56"/>
        </w:numPr>
        <w:spacing w:before="120"/>
        <w:rPr>
          <w:b/>
          <w:bCs/>
        </w:rPr>
      </w:pPr>
      <w:r w:rsidRPr="0036580D">
        <w:rPr>
          <w:b/>
          <w:bCs/>
        </w:rPr>
        <w:t>SPECIAL PROVISIONS</w:t>
      </w:r>
    </w:p>
    <w:p w14:paraId="588D574E" w14:textId="77777777" w:rsidR="00B7752C" w:rsidRDefault="00B7752C">
      <w:pPr>
        <w:spacing w:line="240" w:lineRule="auto"/>
      </w:pPr>
    </w:p>
    <w:p w14:paraId="667CAB6E" w14:textId="4B5D6235" w:rsidR="00F87B68" w:rsidRDefault="00F87B68">
      <w:pPr>
        <w:spacing w:line="240" w:lineRule="auto"/>
        <w:sectPr w:rsidR="00F87B68" w:rsidSect="000370D3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pgNumType w:start="1"/>
          <w:cols w:space="720"/>
          <w:docGrid w:linePitch="272"/>
        </w:sectPr>
      </w:pPr>
    </w:p>
    <w:p w14:paraId="06622DB2" w14:textId="77777777" w:rsidR="00F8510C" w:rsidRDefault="00F8510C" w:rsidP="00F8510C">
      <w:pPr>
        <w:pStyle w:val="Numbersleft"/>
        <w:spacing w:after="0" w:line="240" w:lineRule="auto"/>
        <w:jc w:val="center"/>
        <w:rPr>
          <w:b/>
          <w:bCs/>
        </w:rPr>
      </w:pPr>
    </w:p>
    <w:p w14:paraId="5B4D4620" w14:textId="43D2BB24" w:rsidR="00EF4D82" w:rsidRDefault="4BD8DCDA" w:rsidP="00F8510C">
      <w:pPr>
        <w:pStyle w:val="Numbersleft"/>
        <w:spacing w:after="120" w:line="240" w:lineRule="auto"/>
        <w:jc w:val="center"/>
        <w:rPr>
          <w:b/>
          <w:bCs/>
        </w:rPr>
      </w:pPr>
      <w:r w:rsidRPr="0B8924BB">
        <w:rPr>
          <w:b/>
          <w:bCs/>
        </w:rPr>
        <w:t xml:space="preserve">Instructions for 5-5328 the Sole Owner </w:t>
      </w:r>
      <w:r w:rsidR="12EA1353" w:rsidRPr="363C295A">
        <w:rPr>
          <w:b/>
          <w:bCs/>
        </w:rPr>
        <w:t>Allot</w:t>
      </w:r>
      <w:r w:rsidR="031BE51D" w:rsidRPr="363C295A">
        <w:rPr>
          <w:b/>
          <w:bCs/>
        </w:rPr>
        <w:t>ment</w:t>
      </w:r>
      <w:r w:rsidRPr="0B8924BB">
        <w:rPr>
          <w:b/>
          <w:bCs/>
        </w:rPr>
        <w:t xml:space="preserve"> Harvest Permit</w:t>
      </w:r>
    </w:p>
    <w:p w14:paraId="3FD16735" w14:textId="31A5A8BD" w:rsidR="00EF4D82" w:rsidRDefault="2AFBE01F" w:rsidP="00F8510C">
      <w:pPr>
        <w:pStyle w:val="Numbersleft"/>
        <w:numPr>
          <w:ilvl w:val="0"/>
          <w:numId w:val="57"/>
        </w:numPr>
        <w:spacing w:line="240" w:lineRule="auto"/>
        <w:rPr>
          <w:b/>
        </w:rPr>
      </w:pPr>
      <w:r w:rsidRPr="14E991AB">
        <w:rPr>
          <w:b/>
        </w:rPr>
        <w:t>General Information</w:t>
      </w:r>
      <w:r w:rsidR="44AE2A96" w:rsidRPr="4D9EA84A">
        <w:rPr>
          <w:b/>
          <w:bCs/>
        </w:rPr>
        <w:t>:</w:t>
      </w:r>
    </w:p>
    <w:p w14:paraId="5F712FDF" w14:textId="5DC3DB5A" w:rsidR="00EF4D82" w:rsidRDefault="2AFBE01F" w:rsidP="00F8510C">
      <w:pPr>
        <w:pStyle w:val="Numbersleft"/>
        <w:spacing w:line="240" w:lineRule="auto"/>
        <w:ind w:left="360"/>
      </w:pPr>
      <w:r w:rsidRPr="0B8924BB">
        <w:rPr>
          <w:color w:val="000000" w:themeColor="text1"/>
        </w:rPr>
        <w:t>The header footer for each page of the permit is to specify</w:t>
      </w:r>
      <w:r w:rsidR="00F8510C">
        <w:rPr>
          <w:color w:val="000000" w:themeColor="text1"/>
        </w:rPr>
        <w:t xml:space="preserve"> the following</w:t>
      </w:r>
      <w:r w:rsidR="00D45B9E">
        <w:rPr>
          <w:color w:val="000000" w:themeColor="text1"/>
        </w:rPr>
        <w:t>:</w:t>
      </w:r>
      <w:r w:rsidRPr="0B8924BB">
        <w:rPr>
          <w:color w:val="000000" w:themeColor="text1"/>
        </w:rPr>
        <w:t xml:space="preserve"> </w:t>
      </w:r>
    </w:p>
    <w:p w14:paraId="14467321" w14:textId="36C9FC11" w:rsidR="00EF4D82" w:rsidRDefault="2AFBE01F" w:rsidP="00F8510C">
      <w:pPr>
        <w:pStyle w:val="Numbersparagraph05"/>
        <w:spacing w:after="60" w:line="240" w:lineRule="auto"/>
        <w:ind w:left="360"/>
        <w:rPr>
          <w:color w:val="000000" w:themeColor="text1"/>
        </w:rPr>
      </w:pPr>
      <w:r w:rsidRPr="0B8924BB">
        <w:rPr>
          <w:color w:val="000000" w:themeColor="text1"/>
        </w:rPr>
        <w:t>In the upper left corner:</w:t>
      </w:r>
    </w:p>
    <w:p w14:paraId="6DBB68CA" w14:textId="77777777" w:rsidR="00EF4D82" w:rsidRDefault="2AFBE01F" w:rsidP="00F8510C">
      <w:pPr>
        <w:pStyle w:val="Numbersparagraph05"/>
        <w:spacing w:line="240" w:lineRule="auto"/>
        <w:ind w:left="360" w:firstLine="360"/>
        <w:rPr>
          <w:color w:val="000000" w:themeColor="text1"/>
        </w:rPr>
      </w:pPr>
      <w:r w:rsidRPr="0B8924BB">
        <w:rPr>
          <w:color w:val="000000" w:themeColor="text1"/>
        </w:rPr>
        <w:t>BIA, Office of Trust Services</w:t>
      </w:r>
    </w:p>
    <w:p w14:paraId="49B0093D" w14:textId="77777777" w:rsidR="00EF4D82" w:rsidRDefault="2AFBE01F" w:rsidP="00F8510C">
      <w:pPr>
        <w:pStyle w:val="Numbersparagraph05"/>
        <w:spacing w:line="240" w:lineRule="auto"/>
        <w:ind w:left="360" w:firstLine="360"/>
        <w:rPr>
          <w:color w:val="000000" w:themeColor="text1"/>
        </w:rPr>
      </w:pPr>
      <w:r w:rsidRPr="0B8924BB">
        <w:rPr>
          <w:color w:val="000000" w:themeColor="text1"/>
        </w:rPr>
        <w:t>Division of Forestry and Wildland Fire Management</w:t>
      </w:r>
    </w:p>
    <w:p w14:paraId="015F4CBE" w14:textId="77777777" w:rsidR="00EF4D82" w:rsidRDefault="2AFBE01F" w:rsidP="00F8510C">
      <w:pPr>
        <w:pStyle w:val="Numbersparagraph05"/>
        <w:spacing w:after="120" w:line="240" w:lineRule="auto"/>
        <w:ind w:left="360" w:firstLine="360"/>
        <w:rPr>
          <w:color w:val="000000" w:themeColor="text1"/>
        </w:rPr>
      </w:pPr>
      <w:r w:rsidRPr="0B8924BB">
        <w:rPr>
          <w:color w:val="000000" w:themeColor="text1"/>
        </w:rPr>
        <w:t>BIA Form 5-5328</w:t>
      </w:r>
    </w:p>
    <w:p w14:paraId="400FD7DC" w14:textId="06A1B669" w:rsidR="00EF4D82" w:rsidRDefault="2AFBE01F" w:rsidP="00F8510C">
      <w:pPr>
        <w:pStyle w:val="Numbersparagraph05"/>
        <w:spacing w:after="60" w:line="240" w:lineRule="auto"/>
        <w:ind w:left="360"/>
        <w:rPr>
          <w:color w:val="000000" w:themeColor="text1"/>
        </w:rPr>
      </w:pPr>
      <w:r w:rsidRPr="0B8924BB">
        <w:rPr>
          <w:color w:val="000000" w:themeColor="text1"/>
        </w:rPr>
        <w:t>In the upper right corner</w:t>
      </w:r>
      <w:r w:rsidR="00F8510C">
        <w:rPr>
          <w:color w:val="000000" w:themeColor="text1"/>
        </w:rPr>
        <w:t>:</w:t>
      </w:r>
    </w:p>
    <w:p w14:paraId="3AD8EDA9" w14:textId="77777777" w:rsidR="00EF4D82" w:rsidRDefault="2AFBE01F" w:rsidP="00F8510C">
      <w:pPr>
        <w:pStyle w:val="Numbersparagraph05"/>
        <w:spacing w:after="120" w:line="240" w:lineRule="auto"/>
        <w:ind w:left="360" w:firstLine="360"/>
        <w:rPr>
          <w:color w:val="000000" w:themeColor="text1"/>
        </w:rPr>
      </w:pPr>
      <w:r w:rsidRPr="0B8924BB">
        <w:rPr>
          <w:color w:val="000000" w:themeColor="text1"/>
        </w:rPr>
        <w:t xml:space="preserve">Revision date </w:t>
      </w:r>
    </w:p>
    <w:p w14:paraId="2F22506D" w14:textId="4C5E4CF3" w:rsidR="00EF4D82" w:rsidRDefault="2AFBE01F" w:rsidP="00F8510C">
      <w:pPr>
        <w:pStyle w:val="Numbersparagraph05"/>
        <w:spacing w:after="120" w:line="240" w:lineRule="auto"/>
        <w:ind w:left="360"/>
        <w:rPr>
          <w:color w:val="000000" w:themeColor="text1"/>
        </w:rPr>
      </w:pPr>
      <w:r w:rsidRPr="0B8924BB">
        <w:rPr>
          <w:color w:val="000000" w:themeColor="text1"/>
        </w:rPr>
        <w:t>Footer: Page numbers and permit Number and Name.</w:t>
      </w:r>
      <w:r w:rsidR="005B761A">
        <w:rPr>
          <w:color w:val="000000" w:themeColor="text1"/>
        </w:rPr>
        <w:t xml:space="preserve"> The footer should update wi</w:t>
      </w:r>
      <w:r w:rsidR="009F19DD">
        <w:rPr>
          <w:color w:val="000000" w:themeColor="text1"/>
        </w:rPr>
        <w:t>t</w:t>
      </w:r>
      <w:r w:rsidR="005B761A">
        <w:rPr>
          <w:color w:val="000000" w:themeColor="text1"/>
        </w:rPr>
        <w:t>h the permit name and number if the document is saved and opened again.</w:t>
      </w:r>
    </w:p>
    <w:p w14:paraId="080C2492" w14:textId="6DBECFA1" w:rsidR="00EF4D82" w:rsidRDefault="4AB2A962" w:rsidP="00F8510C">
      <w:pPr>
        <w:pStyle w:val="Numbersleft"/>
        <w:numPr>
          <w:ilvl w:val="0"/>
          <w:numId w:val="57"/>
        </w:numPr>
        <w:spacing w:after="120" w:line="240" w:lineRule="auto"/>
      </w:pPr>
      <w:r w:rsidRPr="14E991AB">
        <w:rPr>
          <w:b/>
        </w:rPr>
        <w:t>Permit Name</w:t>
      </w:r>
      <w:r w:rsidR="57E17527" w:rsidRPr="14E991AB">
        <w:rPr>
          <w:b/>
        </w:rPr>
        <w:t xml:space="preserve"> and</w:t>
      </w:r>
      <w:r w:rsidRPr="14E991AB">
        <w:rPr>
          <w:b/>
        </w:rPr>
        <w:t xml:space="preserve"> Permit Number</w:t>
      </w:r>
      <w:r w:rsidR="004B4013" w:rsidRPr="14E991AB">
        <w:rPr>
          <w:b/>
        </w:rPr>
        <w:t>:</w:t>
      </w:r>
      <w:r w:rsidR="55A46286" w:rsidRPr="14E991AB">
        <w:rPr>
          <w:b/>
          <w:color w:val="000000" w:themeColor="text1"/>
        </w:rPr>
        <w:t xml:space="preserve"> </w:t>
      </w:r>
      <w:r w:rsidR="55A46286" w:rsidRPr="0B8924BB">
        <w:rPr>
          <w:color w:val="000000" w:themeColor="text1"/>
        </w:rPr>
        <w:t xml:space="preserve">10-character alphanumeric. Refer to Regional </w:t>
      </w:r>
      <w:r w:rsidR="00C3769D">
        <w:rPr>
          <w:color w:val="000000" w:themeColor="text1"/>
        </w:rPr>
        <w:t xml:space="preserve">Trust Asset and Accounting Management System (TAAMS) </w:t>
      </w:r>
      <w:r w:rsidR="55A46286" w:rsidRPr="0B8924BB">
        <w:rPr>
          <w:color w:val="000000" w:themeColor="text1"/>
        </w:rPr>
        <w:t>Business Rules for the format.</w:t>
      </w:r>
    </w:p>
    <w:p w14:paraId="1AC695E8" w14:textId="6EBE8F13" w:rsidR="00EF4D82" w:rsidRDefault="0B8924BB" w:rsidP="00F8510C">
      <w:pPr>
        <w:pStyle w:val="Numbersleft"/>
        <w:numPr>
          <w:ilvl w:val="0"/>
          <w:numId w:val="57"/>
        </w:numPr>
        <w:spacing w:after="120" w:line="240" w:lineRule="auto"/>
      </w:pPr>
      <w:r w:rsidRPr="14E991AB">
        <w:rPr>
          <w:b/>
        </w:rPr>
        <w:t>Allotment Number and Indian Reservation</w:t>
      </w:r>
      <w:r w:rsidR="00824FA8" w:rsidRPr="4D9EA84A">
        <w:rPr>
          <w:b/>
        </w:rPr>
        <w:t>:</w:t>
      </w:r>
      <w:r w:rsidR="4EC16BB6">
        <w:t xml:space="preserve"> Allotment number including prefix and suffix </w:t>
      </w:r>
      <w:r w:rsidR="009F19DD">
        <w:t>as appropriate</w:t>
      </w:r>
      <w:r w:rsidR="4EC16BB6">
        <w:t>.</w:t>
      </w:r>
    </w:p>
    <w:p w14:paraId="7D9AE21F" w14:textId="64982CAF" w:rsidR="004B4013" w:rsidRDefault="004B4013" w:rsidP="00F8510C">
      <w:pPr>
        <w:pStyle w:val="NumbersLetters05"/>
        <w:numPr>
          <w:ilvl w:val="0"/>
          <w:numId w:val="57"/>
        </w:numPr>
        <w:spacing w:after="120" w:line="240" w:lineRule="auto"/>
        <w:rPr>
          <w:u w:val="single"/>
        </w:rPr>
      </w:pPr>
      <w:r w:rsidRPr="00824FA8">
        <w:rPr>
          <w:b/>
          <w:bCs/>
        </w:rPr>
        <w:t>Authority</w:t>
      </w:r>
      <w:r w:rsidR="00824FA8">
        <w:rPr>
          <w:b/>
          <w:bCs/>
        </w:rPr>
        <w:t>:</w:t>
      </w:r>
      <w:r w:rsidRPr="005B761A">
        <w:t xml:space="preserve"> Do not change.</w:t>
      </w:r>
    </w:p>
    <w:p w14:paraId="54099BA1" w14:textId="3C824DF2" w:rsidR="00EF4D82" w:rsidRDefault="26CF4102" w:rsidP="00F8510C">
      <w:pPr>
        <w:pStyle w:val="NumbersLetters05"/>
        <w:numPr>
          <w:ilvl w:val="0"/>
          <w:numId w:val="57"/>
        </w:numPr>
        <w:spacing w:after="120" w:line="240" w:lineRule="auto"/>
      </w:pPr>
      <w:r w:rsidRPr="7B2F4E21">
        <w:rPr>
          <w:b/>
        </w:rPr>
        <w:t>Permittee Name and Address</w:t>
      </w:r>
      <w:r w:rsidR="1FE12740" w:rsidRPr="7B2F4E21">
        <w:rPr>
          <w:b/>
          <w:bCs/>
        </w:rPr>
        <w:t>:</w:t>
      </w:r>
      <w:r w:rsidR="2AFBE01F">
        <w:t xml:space="preserve"> </w:t>
      </w:r>
      <w:r w:rsidR="727D6517">
        <w:t>T</w:t>
      </w:r>
      <w:r w:rsidR="2AFBE01F">
        <w:t xml:space="preserve">he name and address of the sole owner who will be issued this permit. </w:t>
      </w:r>
    </w:p>
    <w:p w14:paraId="369B6ABF" w14:textId="466853B5" w:rsidR="00EF4D82" w:rsidRDefault="17CC4422" w:rsidP="00F8510C">
      <w:pPr>
        <w:pStyle w:val="NumbersLetters05"/>
        <w:numPr>
          <w:ilvl w:val="0"/>
          <w:numId w:val="57"/>
        </w:numPr>
        <w:spacing w:after="120" w:line="240" w:lineRule="auto"/>
      </w:pPr>
      <w:r w:rsidRPr="7B2F4E21">
        <w:rPr>
          <w:b/>
        </w:rPr>
        <w:t>Permit Expiration Date</w:t>
      </w:r>
      <w:r w:rsidR="41C69528" w:rsidRPr="390B23F7">
        <w:rPr>
          <w:b/>
          <w:bCs/>
        </w:rPr>
        <w:t>:</w:t>
      </w:r>
      <w:r w:rsidR="0070ED12">
        <w:t xml:space="preserve"> The date</w:t>
      </w:r>
      <w:r w:rsidR="5A7AD20A">
        <w:t xml:space="preserve"> by which designated timber must be cut and removed.</w:t>
      </w:r>
      <w:r w:rsidR="003072AB">
        <w:t xml:space="preserve"> Reference is made to a permit map that must be attached for visual reference of the harvest area.</w:t>
      </w:r>
    </w:p>
    <w:p w14:paraId="3E10F00D" w14:textId="7EACD3D5" w:rsidR="00EF4D82" w:rsidRDefault="17CC4422" w:rsidP="00F8510C">
      <w:pPr>
        <w:pStyle w:val="NumbersLetters05"/>
        <w:numPr>
          <w:ilvl w:val="0"/>
          <w:numId w:val="57"/>
        </w:numPr>
        <w:spacing w:after="120" w:line="240" w:lineRule="auto"/>
      </w:pPr>
      <w:r w:rsidRPr="212E7F95">
        <w:rPr>
          <w:b/>
        </w:rPr>
        <w:t>Permit Area Legal Description</w:t>
      </w:r>
      <w:r w:rsidR="5D558DFB" w:rsidRPr="1122418F">
        <w:rPr>
          <w:b/>
          <w:bCs/>
        </w:rPr>
        <w:t>:</w:t>
      </w:r>
      <w:r w:rsidR="7E382ADB" w:rsidRPr="390B23F7">
        <w:rPr>
          <w:b/>
        </w:rPr>
        <w:t xml:space="preserve"> </w:t>
      </w:r>
      <w:r w:rsidR="7E382ADB">
        <w:t xml:space="preserve">Enter the legal land description for the </w:t>
      </w:r>
      <w:r w:rsidR="00C3769D">
        <w:t>allotment.</w:t>
      </w:r>
    </w:p>
    <w:p w14:paraId="5B869F92" w14:textId="610C5FFE" w:rsidR="00EF4D82" w:rsidRDefault="17CC4422" w:rsidP="00F8510C">
      <w:pPr>
        <w:pStyle w:val="NumbersLetters05"/>
        <w:numPr>
          <w:ilvl w:val="0"/>
          <w:numId w:val="57"/>
        </w:numPr>
        <w:spacing w:after="120" w:line="240" w:lineRule="auto"/>
        <w:rPr>
          <w:color w:val="000000" w:themeColor="text1"/>
        </w:rPr>
      </w:pPr>
      <w:r w:rsidRPr="66094648">
        <w:rPr>
          <w:b/>
        </w:rPr>
        <w:t>Designated Forest Products</w:t>
      </w:r>
      <w:r w:rsidR="6FF95ADC" w:rsidRPr="66094648">
        <w:rPr>
          <w:b/>
          <w:bCs/>
        </w:rPr>
        <w:t>:</w:t>
      </w:r>
      <w:r w:rsidR="0F27B629">
        <w:t xml:space="preserve"> </w:t>
      </w:r>
      <w:r w:rsidR="28B8E99F" w:rsidRPr="0B8924BB">
        <w:rPr>
          <w:color w:val="000000" w:themeColor="text1"/>
        </w:rPr>
        <w:t>Describe how the timber is designated for harvest including:</w:t>
      </w:r>
    </w:p>
    <w:p w14:paraId="38CD5C3A" w14:textId="6B1A6ED9" w:rsidR="00EF4D82" w:rsidRDefault="28B8E99F" w:rsidP="00F8510C">
      <w:pPr>
        <w:pStyle w:val="NumbersLetters05"/>
        <w:numPr>
          <w:ilvl w:val="1"/>
          <w:numId w:val="57"/>
        </w:numPr>
        <w:spacing w:after="120" w:line="240" w:lineRule="auto"/>
        <w:rPr>
          <w:color w:val="000000" w:themeColor="text1"/>
        </w:rPr>
      </w:pPr>
      <w:r w:rsidRPr="0B8924BB">
        <w:rPr>
          <w:color w:val="000000" w:themeColor="text1"/>
        </w:rPr>
        <w:t>Paint and flagging color, or other descriptions or physical marking</w:t>
      </w:r>
      <w:r w:rsidR="00C3769D">
        <w:rPr>
          <w:color w:val="000000" w:themeColor="text1"/>
        </w:rPr>
        <w:t>s.</w:t>
      </w:r>
    </w:p>
    <w:p w14:paraId="5561F6E5" w14:textId="2FB220DB" w:rsidR="00EF4D82" w:rsidRDefault="28B8E99F" w:rsidP="00F8510C">
      <w:pPr>
        <w:pStyle w:val="NumbersLetters05"/>
        <w:numPr>
          <w:ilvl w:val="1"/>
          <w:numId w:val="57"/>
        </w:numPr>
        <w:spacing w:after="120" w:line="240" w:lineRule="auto"/>
        <w:rPr>
          <w:color w:val="000000" w:themeColor="text1"/>
        </w:rPr>
      </w:pPr>
      <w:r w:rsidRPr="0B8924BB">
        <w:rPr>
          <w:color w:val="000000" w:themeColor="text1"/>
        </w:rPr>
        <w:t>Specify the species, product</w:t>
      </w:r>
      <w:r w:rsidR="00C3769D">
        <w:rPr>
          <w:color w:val="000000" w:themeColor="text1"/>
        </w:rPr>
        <w:t>,</w:t>
      </w:r>
      <w:r w:rsidRPr="0B8924BB">
        <w:rPr>
          <w:color w:val="000000" w:themeColor="text1"/>
        </w:rPr>
        <w:t xml:space="preserve"> and other parameters of the designated timber.</w:t>
      </w:r>
    </w:p>
    <w:p w14:paraId="42694340" w14:textId="77777777" w:rsidR="00EF4D82" w:rsidRDefault="28B8E99F" w:rsidP="00F8510C">
      <w:pPr>
        <w:pStyle w:val="NumbersLetters05"/>
        <w:numPr>
          <w:ilvl w:val="1"/>
          <w:numId w:val="57"/>
        </w:numPr>
        <w:spacing w:after="120" w:line="240" w:lineRule="auto"/>
        <w:rPr>
          <w:color w:val="000000" w:themeColor="text1"/>
        </w:rPr>
      </w:pPr>
      <w:r w:rsidRPr="0B8924BB">
        <w:rPr>
          <w:color w:val="000000" w:themeColor="text1"/>
        </w:rPr>
        <w:t>Describe how the harvest boundary is identified or marked.</w:t>
      </w:r>
    </w:p>
    <w:p w14:paraId="59F406AE" w14:textId="3E34BA6C" w:rsidR="00EF4D82" w:rsidRDefault="17CC4422" w:rsidP="005B761A">
      <w:pPr>
        <w:pStyle w:val="NumbersLetters05"/>
        <w:numPr>
          <w:ilvl w:val="0"/>
          <w:numId w:val="57"/>
        </w:numPr>
        <w:spacing w:after="120" w:line="259" w:lineRule="auto"/>
      </w:pPr>
      <w:r w:rsidRPr="346DFEA2">
        <w:rPr>
          <w:b/>
        </w:rPr>
        <w:t xml:space="preserve">Estimated </w:t>
      </w:r>
      <w:r w:rsidR="005B761A" w:rsidRPr="346DFEA2">
        <w:rPr>
          <w:b/>
        </w:rPr>
        <w:t>v</w:t>
      </w:r>
      <w:r w:rsidRPr="346DFEA2">
        <w:rPr>
          <w:b/>
        </w:rPr>
        <w:t xml:space="preserve">olume and </w:t>
      </w:r>
      <w:r w:rsidR="005B761A" w:rsidRPr="346DFEA2">
        <w:rPr>
          <w:b/>
        </w:rPr>
        <w:t>v</w:t>
      </w:r>
      <w:r w:rsidRPr="346DFEA2">
        <w:rPr>
          <w:b/>
        </w:rPr>
        <w:t>alue of</w:t>
      </w:r>
      <w:r w:rsidR="005B761A" w:rsidRPr="346DFEA2">
        <w:rPr>
          <w:b/>
        </w:rPr>
        <w:t xml:space="preserve"> timber</w:t>
      </w:r>
      <w:r w:rsidRPr="346DFEA2">
        <w:rPr>
          <w:b/>
        </w:rPr>
        <w:t xml:space="preserve"> </w:t>
      </w:r>
      <w:r w:rsidR="005B761A" w:rsidRPr="346DFEA2">
        <w:rPr>
          <w:b/>
        </w:rPr>
        <w:t>t</w:t>
      </w:r>
      <w:r w:rsidRPr="346DFEA2">
        <w:rPr>
          <w:b/>
        </w:rPr>
        <w:t>able</w:t>
      </w:r>
      <w:r w:rsidR="3482386E" w:rsidRPr="346DFEA2">
        <w:rPr>
          <w:b/>
          <w:bCs/>
        </w:rPr>
        <w:t>:</w:t>
      </w:r>
      <w:r w:rsidR="0576AF01" w:rsidRPr="346DFEA2">
        <w:rPr>
          <w:b/>
        </w:rPr>
        <w:t xml:space="preserve"> </w:t>
      </w:r>
      <w:r w:rsidR="0576AF01">
        <w:t>Enter the species, products, units, and rates for estimated volume of timber in the table. If this is a predetermined volume permit, strike the word “Estimated” from the table title and column headings.</w:t>
      </w:r>
      <w:r w:rsidR="005B761A">
        <w:t xml:space="preserve"> However, retain the phrase</w:t>
      </w:r>
      <w:r w:rsidR="00C3769D">
        <w:t>:</w:t>
      </w:r>
      <w:r w:rsidR="005B761A">
        <w:t xml:space="preserve"> “The volumes above are estimates only and are not guaranteed”.</w:t>
      </w:r>
    </w:p>
    <w:p w14:paraId="0D29E43C" w14:textId="5ABE490F" w:rsidR="00EF4D82" w:rsidRDefault="4E306187" w:rsidP="005B761A">
      <w:pPr>
        <w:pStyle w:val="NumbersLetters05"/>
        <w:numPr>
          <w:ilvl w:val="0"/>
          <w:numId w:val="57"/>
        </w:numPr>
        <w:spacing w:after="120" w:line="259" w:lineRule="auto"/>
      </w:pPr>
      <w:r w:rsidRPr="1B8EDB47">
        <w:rPr>
          <w:b/>
          <w:bCs/>
        </w:rPr>
        <w:t>Forest Management Deductions</w:t>
      </w:r>
      <w:r w:rsidR="168E5E0A" w:rsidRPr="1B8EDB47">
        <w:rPr>
          <w:b/>
          <w:bCs/>
        </w:rPr>
        <w:t xml:space="preserve"> (FMD)</w:t>
      </w:r>
      <w:r w:rsidR="1A6F8A34" w:rsidRPr="1B8EDB47">
        <w:rPr>
          <w:b/>
          <w:bCs/>
        </w:rPr>
        <w:t>:</w:t>
      </w:r>
      <w:r>
        <w:t xml:space="preserve"> </w:t>
      </w:r>
      <w:r w:rsidR="567EB2C7">
        <w:t>Refer to 53 IAM 3</w:t>
      </w:r>
      <w:r w:rsidR="168E5E0A">
        <w:t>-</w:t>
      </w:r>
      <w:r w:rsidR="567EB2C7">
        <w:t>H for FMD requirements</w:t>
      </w:r>
      <w:r>
        <w:t xml:space="preserve">. Insert the approved rate that covers the allotment being harvested. </w:t>
      </w:r>
      <w:r w:rsidR="7CDAE66D">
        <w:t>Payment of FMD is in the form of a</w:t>
      </w:r>
      <w:r>
        <w:t xml:space="preserve"> single payment prior to commencement of harvest operations.</w:t>
      </w:r>
    </w:p>
    <w:p w14:paraId="1B2593F6" w14:textId="456D218A" w:rsidR="00EF4D82" w:rsidRDefault="2AFBE01F" w:rsidP="00F8510C">
      <w:pPr>
        <w:pStyle w:val="NumbersLetters05"/>
        <w:numPr>
          <w:ilvl w:val="0"/>
          <w:numId w:val="57"/>
        </w:numPr>
        <w:spacing w:after="120"/>
      </w:pPr>
      <w:r w:rsidRPr="00AD7966">
        <w:rPr>
          <w:b/>
          <w:bCs/>
        </w:rPr>
        <w:t>Performance Bond</w:t>
      </w:r>
      <w:r w:rsidR="001953F2">
        <w:rPr>
          <w:b/>
          <w:bCs/>
        </w:rPr>
        <w:t>:</w:t>
      </w:r>
      <w:r>
        <w:t xml:space="preserve"> Unless waived by the Secretary, the permittee is required to furnish a bond prior to harvest. When the sole owner of the allotment (permittee) is also the logging operator, the special deposit/bond may be waived when requested in writing. When waived, the permit will note</w:t>
      </w:r>
      <w:r w:rsidR="00C3769D">
        <w:t>:</w:t>
      </w:r>
      <w:r>
        <w:t xml:space="preserve"> “Special deposit hereby waived.”  If the special deposit/bond is not waived, then 25 CFR §163.21 specifies the minimum percentages to be used in calculating the amount. Acceptable forms of deposit/bond are </w:t>
      </w:r>
      <w:r w:rsidR="00AA65E2">
        <w:t>listed in 53 IAM 3</w:t>
      </w:r>
      <w:r w:rsidR="00D45B9E">
        <w:t>-</w:t>
      </w:r>
      <w:r w:rsidR="00AA65E2">
        <w:t>H.</w:t>
      </w:r>
    </w:p>
    <w:p w14:paraId="4FF14581" w14:textId="2C7A61A5" w:rsidR="00EF4D82" w:rsidRPr="00107C38" w:rsidRDefault="00A973AD" w:rsidP="00F8510C">
      <w:pPr>
        <w:pStyle w:val="Numbersleft"/>
        <w:numPr>
          <w:ilvl w:val="0"/>
          <w:numId w:val="57"/>
        </w:numPr>
        <w:spacing w:after="120"/>
        <w:rPr>
          <w:b/>
          <w:bCs/>
        </w:rPr>
      </w:pPr>
      <w:r w:rsidRPr="00107C38">
        <w:rPr>
          <w:b/>
          <w:bCs/>
        </w:rPr>
        <w:t>S</w:t>
      </w:r>
      <w:r w:rsidR="00F74A28" w:rsidRPr="00107C38">
        <w:rPr>
          <w:b/>
          <w:bCs/>
        </w:rPr>
        <w:t>ole Owner Allottee and Logger Agree</w:t>
      </w:r>
      <w:r w:rsidR="00F8510C">
        <w:rPr>
          <w:b/>
          <w:bCs/>
        </w:rPr>
        <w:t>:</w:t>
      </w:r>
    </w:p>
    <w:p w14:paraId="4C42DE6E" w14:textId="0E9D45CE" w:rsidR="00EF4D82" w:rsidRDefault="7C989AE5" w:rsidP="00F8510C">
      <w:pPr>
        <w:pStyle w:val="NumbersLetters05"/>
        <w:numPr>
          <w:ilvl w:val="1"/>
          <w:numId w:val="57"/>
        </w:numPr>
        <w:spacing w:after="120"/>
      </w:pPr>
      <w:r>
        <w:t>Allottee</w:t>
      </w:r>
      <w:r w:rsidR="404F683A">
        <w:t>/</w:t>
      </w:r>
      <w:r>
        <w:t xml:space="preserve">Permittee Signature </w:t>
      </w:r>
      <w:r w:rsidR="02F0F830">
        <w:t xml:space="preserve">&amp; Date </w:t>
      </w:r>
      <w:r w:rsidR="00C3769D">
        <w:t>-</w:t>
      </w:r>
      <w:r>
        <w:t xml:space="preserve"> T</w:t>
      </w:r>
      <w:r w:rsidR="56A99A8F">
        <w:t xml:space="preserve">he sole owner to sign as the Permittee. A date </w:t>
      </w:r>
      <w:r w:rsidR="2600109C">
        <w:t>must</w:t>
      </w:r>
      <w:r w:rsidR="56A99A8F">
        <w:t xml:space="preserve"> also accompany the signature.</w:t>
      </w:r>
    </w:p>
    <w:p w14:paraId="6EFCFC40" w14:textId="5E30D7AA" w:rsidR="00EF4D82" w:rsidRDefault="56A99A8F" w:rsidP="00F8510C">
      <w:pPr>
        <w:pStyle w:val="NumbersLetters05"/>
        <w:numPr>
          <w:ilvl w:val="1"/>
          <w:numId w:val="57"/>
        </w:numPr>
        <w:spacing w:after="120"/>
      </w:pPr>
      <w:r>
        <w:t>Logger</w:t>
      </w:r>
      <w:r w:rsidR="278CB60D">
        <w:t xml:space="preserve"> Signature and Date</w:t>
      </w:r>
      <w:r w:rsidR="00C3769D">
        <w:t xml:space="preserve"> -</w:t>
      </w:r>
      <w:r>
        <w:t xml:space="preserve"> In the event the sole owner is not the </w:t>
      </w:r>
      <w:r w:rsidR="0BCF3B96">
        <w:t>Logger</w:t>
      </w:r>
      <w:r>
        <w:t>, the Logger will sign and date to ensure they are aware of the permit’s provisions.</w:t>
      </w:r>
    </w:p>
    <w:p w14:paraId="3B63C553" w14:textId="6CDA1B18" w:rsidR="00EF4D82" w:rsidRDefault="23E0FB53" w:rsidP="00F8510C">
      <w:pPr>
        <w:pStyle w:val="NumbersLetters05"/>
        <w:numPr>
          <w:ilvl w:val="1"/>
          <w:numId w:val="57"/>
        </w:numPr>
        <w:spacing w:after="120"/>
      </w:pPr>
      <w:r>
        <w:t>Logger Name and Title</w:t>
      </w:r>
      <w:r w:rsidR="00C3769D">
        <w:t xml:space="preserve"> -</w:t>
      </w:r>
      <w:r w:rsidR="06A6AB9C">
        <w:t xml:space="preserve"> Enter the Logger’s Name and Title.</w:t>
      </w:r>
    </w:p>
    <w:p w14:paraId="7C84CAB6" w14:textId="77777777" w:rsidR="00F8510C" w:rsidRDefault="00F8510C" w:rsidP="00F8510C">
      <w:pPr>
        <w:pStyle w:val="NumbersLetters05"/>
        <w:spacing w:after="0" w:line="240" w:lineRule="auto"/>
        <w:ind w:left="720" w:firstLine="0"/>
      </w:pPr>
    </w:p>
    <w:p w14:paraId="649DE22C" w14:textId="1D710940" w:rsidR="00EF4D82" w:rsidRDefault="56A99A8F" w:rsidP="00F8510C">
      <w:pPr>
        <w:pStyle w:val="NumbersLetters05"/>
        <w:numPr>
          <w:ilvl w:val="1"/>
          <w:numId w:val="57"/>
        </w:numPr>
        <w:spacing w:after="120"/>
      </w:pPr>
      <w:r>
        <w:t>Approv</w:t>
      </w:r>
      <w:r w:rsidR="5C1F4A20">
        <w:t>ing Officer Signature and Date</w:t>
      </w:r>
      <w:r w:rsidR="00C3769D">
        <w:t xml:space="preserve"> -</w:t>
      </w:r>
      <w:r>
        <w:t xml:space="preserve"> </w:t>
      </w:r>
      <w:r w:rsidR="55FFC2C7" w:rsidRPr="0B8924BB">
        <w:rPr>
          <w:color w:val="000000" w:themeColor="text1"/>
          <w:sz w:val="19"/>
          <w:szCs w:val="19"/>
        </w:rPr>
        <w:t>The Secretary or designated Bureau Official, as delegated by the Secretary, approves the permit by signing and entering the date of signature.</w:t>
      </w:r>
      <w:r w:rsidR="65F91E34" w:rsidRPr="0B8924BB">
        <w:rPr>
          <w:color w:val="000000" w:themeColor="text1"/>
          <w:sz w:val="19"/>
          <w:szCs w:val="19"/>
        </w:rPr>
        <w:t xml:space="preserve"> </w:t>
      </w:r>
      <w:r w:rsidR="55FFC2C7" w:rsidRPr="0B8924BB">
        <w:rPr>
          <w:color w:val="000000" w:themeColor="text1"/>
          <w:sz w:val="19"/>
          <w:szCs w:val="19"/>
        </w:rPr>
        <w:t>The permit is not in effect until signed by the Approving Officer</w:t>
      </w:r>
      <w:r w:rsidR="00C3769D">
        <w:rPr>
          <w:color w:val="000000" w:themeColor="text1"/>
          <w:sz w:val="19"/>
          <w:szCs w:val="19"/>
        </w:rPr>
        <w:t>,</w:t>
      </w:r>
      <w:r w:rsidR="55FFC2C7" w:rsidRPr="0B8924BB">
        <w:rPr>
          <w:color w:val="000000" w:themeColor="text1"/>
          <w:sz w:val="19"/>
          <w:szCs w:val="19"/>
        </w:rPr>
        <w:t xml:space="preserve"> and the Approving Officer signature date is considered the Approval date of the permit.</w:t>
      </w:r>
    </w:p>
    <w:p w14:paraId="1B23D28E" w14:textId="2B4DB389" w:rsidR="00EF4D82" w:rsidRDefault="3A028989" w:rsidP="00F8510C">
      <w:pPr>
        <w:pStyle w:val="NumbersLetters05"/>
        <w:numPr>
          <w:ilvl w:val="1"/>
          <w:numId w:val="57"/>
        </w:numPr>
        <w:spacing w:after="120"/>
      </w:pPr>
      <w:r>
        <w:t>Approving Officer Name and Title</w:t>
      </w:r>
      <w:r w:rsidR="00C3769D">
        <w:t xml:space="preserve"> -</w:t>
      </w:r>
      <w:r w:rsidR="544AC110">
        <w:t xml:space="preserve"> Enter the Approving Officer’s Name and Title.</w:t>
      </w:r>
    </w:p>
    <w:p w14:paraId="2AB6DF33" w14:textId="482B39E9" w:rsidR="00075625" w:rsidRDefault="00075625" w:rsidP="00F8510C">
      <w:pPr>
        <w:pStyle w:val="NumbersLetters05"/>
        <w:keepNext/>
        <w:numPr>
          <w:ilvl w:val="0"/>
          <w:numId w:val="57"/>
        </w:numPr>
        <w:spacing w:after="120"/>
      </w:pPr>
      <w:r>
        <w:rPr>
          <w:b/>
          <w:bCs/>
        </w:rPr>
        <w:t>Standard and S</w:t>
      </w:r>
      <w:r w:rsidR="2AFBE01F" w:rsidRPr="00864E97">
        <w:rPr>
          <w:b/>
          <w:bCs/>
        </w:rPr>
        <w:t>pecial Provisions</w:t>
      </w:r>
      <w:r w:rsidR="00864E97">
        <w:rPr>
          <w:b/>
          <w:bCs/>
        </w:rPr>
        <w:t>:</w:t>
      </w:r>
      <w:r w:rsidR="2AFBE01F" w:rsidRPr="00864E97">
        <w:t xml:space="preserve"> </w:t>
      </w:r>
    </w:p>
    <w:p w14:paraId="48F3298C" w14:textId="0B490C5E" w:rsidR="00075625" w:rsidRDefault="00075625" w:rsidP="00F8510C">
      <w:pPr>
        <w:pStyle w:val="NumbersLetters05"/>
        <w:keepNext/>
        <w:spacing w:after="0"/>
        <w:ind w:left="360" w:firstLine="0"/>
      </w:pPr>
      <w:r>
        <w:t>The Standard Provisions may only be altered by the Sp</w:t>
      </w:r>
      <w:r w:rsidR="009F19DD">
        <w:t>e</w:t>
      </w:r>
      <w:r>
        <w:t xml:space="preserve">cial Provision. Standard </w:t>
      </w:r>
      <w:r w:rsidR="00625662">
        <w:t>P</w:t>
      </w:r>
      <w:r>
        <w:t>rovisions that are not applicable to the permit mus</w:t>
      </w:r>
      <w:r w:rsidR="009F19DD">
        <w:t>t</w:t>
      </w:r>
      <w:r>
        <w:t xml:space="preserve"> be documented in the Special Provisions section as “not applicable” or modi</w:t>
      </w:r>
      <w:r w:rsidR="009F19DD">
        <w:t>f</w:t>
      </w:r>
      <w:r>
        <w:t>ied as necessary.</w:t>
      </w:r>
    </w:p>
    <w:p w14:paraId="30B19027" w14:textId="77777777" w:rsidR="00F8510C" w:rsidRDefault="00F8510C" w:rsidP="00F8510C">
      <w:pPr>
        <w:pStyle w:val="NumbersLetters05"/>
        <w:keepNext/>
        <w:spacing w:after="0"/>
        <w:ind w:left="360" w:firstLine="0"/>
      </w:pPr>
    </w:p>
    <w:p w14:paraId="7B5AF3E8" w14:textId="0E8D931A" w:rsidR="0B8924BB" w:rsidRDefault="00075625" w:rsidP="00075625">
      <w:pPr>
        <w:pStyle w:val="NumbersLetters05"/>
        <w:ind w:left="360" w:firstLine="0"/>
      </w:pPr>
      <w:r>
        <w:t>The Special Provisions are a</w:t>
      </w:r>
      <w:r w:rsidR="2AFBE01F">
        <w:t xml:space="preserve"> </w:t>
      </w:r>
      <w:r>
        <w:t xml:space="preserve">location </w:t>
      </w:r>
      <w:r w:rsidR="03F915C5">
        <w:t xml:space="preserve">to </w:t>
      </w:r>
      <w:r w:rsidR="00AA65E2">
        <w:t>write</w:t>
      </w:r>
      <w:r w:rsidR="03F915C5">
        <w:t xml:space="preserve"> </w:t>
      </w:r>
      <w:r w:rsidR="2AFBE01F">
        <w:t xml:space="preserve">provisions not preprinted on the form. These </w:t>
      </w:r>
      <w:r w:rsidR="0062140A">
        <w:t>S</w:t>
      </w:r>
      <w:r w:rsidR="2AFBE01F">
        <w:t xml:space="preserve">pecial </w:t>
      </w:r>
      <w:r w:rsidR="0062140A">
        <w:t>P</w:t>
      </w:r>
      <w:r w:rsidR="2AFBE01F">
        <w:t>rovisions shall be carefully prepared to prevent contradiction with provisions preprinted on the form.</w:t>
      </w:r>
      <w:r w:rsidR="00AA65E2" w:rsidRPr="00AA65E2">
        <w:t xml:space="preserve"> </w:t>
      </w:r>
      <w:r w:rsidR="00AA65E2">
        <w:t xml:space="preserve">Crossing out Standard Provision text is not allowed. </w:t>
      </w:r>
      <w:r w:rsidR="2AFBE01F">
        <w:t xml:space="preserve">Inapplicable preprinted provisions should be described in the </w:t>
      </w:r>
      <w:r w:rsidR="00C3769D">
        <w:t>S</w:t>
      </w:r>
      <w:r w:rsidR="2AFBE01F">
        <w:t xml:space="preserve">pecial </w:t>
      </w:r>
      <w:r w:rsidR="00C3769D">
        <w:t>P</w:t>
      </w:r>
      <w:r w:rsidR="2AFBE01F">
        <w:t>rovisions section as not applicable</w:t>
      </w:r>
      <w:r w:rsidR="75EC20F4">
        <w:t xml:space="preserve"> or revised </w:t>
      </w:r>
      <w:r w:rsidR="11EE725C">
        <w:t>as necessary</w:t>
      </w:r>
      <w:r w:rsidR="2AFBE01F">
        <w:t xml:space="preserve">. This is especially important for the standard fire suppression provisions since they could establish </w:t>
      </w:r>
      <w:r w:rsidR="00C3769D">
        <w:t>F</w:t>
      </w:r>
      <w:r w:rsidR="2AFBE01F">
        <w:t xml:space="preserve">ederal </w:t>
      </w:r>
      <w:r w:rsidR="00C3769D">
        <w:t xml:space="preserve">Government </w:t>
      </w:r>
      <w:r w:rsidR="2AFBE01F">
        <w:t>liability for injuries and death resulting from the suppression efforts of unqualified permittees, their employees</w:t>
      </w:r>
      <w:r w:rsidR="00C3769D">
        <w:t>,</w:t>
      </w:r>
      <w:r w:rsidR="2AFBE01F">
        <w:t xml:space="preserve"> or contractors. </w:t>
      </w:r>
      <w:bookmarkStart w:id="12" w:name="_Hlk119491551"/>
      <w:bookmarkEnd w:id="12"/>
    </w:p>
    <w:p w14:paraId="201176F3" w14:textId="77777777" w:rsidR="00AA65E2" w:rsidRDefault="00AA65E2" w:rsidP="00F8755D">
      <w:pPr>
        <w:pStyle w:val="NumbersLetters05"/>
        <w:ind w:left="360" w:firstLine="0"/>
      </w:pPr>
    </w:p>
    <w:sectPr w:rsidR="00AA65E2" w:rsidSect="00F8510C">
      <w:headerReference w:type="default" r:id="rId13"/>
      <w:footerReference w:type="default" r:id="rId14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6FAD" w14:textId="77777777" w:rsidR="00A05F90" w:rsidRDefault="00A05F90">
      <w:r>
        <w:separator/>
      </w:r>
    </w:p>
  </w:endnote>
  <w:endnote w:type="continuationSeparator" w:id="0">
    <w:p w14:paraId="138D9012" w14:textId="77777777" w:rsidR="00A05F90" w:rsidRDefault="00A05F90">
      <w:r>
        <w:continuationSeparator/>
      </w:r>
    </w:p>
  </w:endnote>
  <w:endnote w:type="continuationNotice" w:id="1">
    <w:p w14:paraId="064548DF" w14:textId="77777777" w:rsidR="00A05F90" w:rsidRDefault="00A05F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476D" w14:textId="504BCA48" w:rsidR="00CD37E9" w:rsidRDefault="00CD37E9">
    <w:pPr>
      <w:pStyle w:val="Footer"/>
      <w:jc w:val="right"/>
    </w:pPr>
    <w:r>
      <w:t>Permit Name and Number:</w:t>
    </w:r>
    <w:r>
      <w:ptab w:relativeTo="margin" w:alignment="center" w:leader="none"/>
    </w:r>
    <w:r w:rsidR="00DD7EFC">
      <w:fldChar w:fldCharType="begin"/>
    </w:r>
    <w:r w:rsidR="00DD7EFC">
      <w:instrText xml:space="preserve"> STYLEREF  "contract n2"  \* MERGEFORMAT </w:instrText>
    </w:r>
    <w:r w:rsidR="00DD7EFC">
      <w:rPr>
        <w:noProof/>
      </w:rPr>
      <w:fldChar w:fldCharType="end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940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52D6FE" w14:textId="204BFE17" w:rsidR="00A12897" w:rsidRDefault="00C3769D">
        <w:pPr>
          <w:pStyle w:val="Footer"/>
          <w:jc w:val="right"/>
        </w:pPr>
        <w:r>
          <w:t xml:space="preserve">Page </w:t>
        </w:r>
        <w:r w:rsidR="00A12897">
          <w:fldChar w:fldCharType="begin"/>
        </w:r>
        <w:r w:rsidR="00A12897">
          <w:instrText xml:space="preserve"> PAGE   \* MERGEFORMAT </w:instrText>
        </w:r>
        <w:r w:rsidR="00A12897">
          <w:fldChar w:fldCharType="separate"/>
        </w:r>
        <w:r w:rsidR="00A12897">
          <w:rPr>
            <w:noProof/>
          </w:rPr>
          <w:t>2</w:t>
        </w:r>
        <w:r w:rsidR="00A12897"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230E8F50" w14:textId="77777777" w:rsidR="009C7144" w:rsidRDefault="009C7144" w:rsidP="009C714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EC49" w14:textId="77777777" w:rsidR="00A05F90" w:rsidRDefault="00A05F90">
      <w:r>
        <w:separator/>
      </w:r>
    </w:p>
  </w:footnote>
  <w:footnote w:type="continuationSeparator" w:id="0">
    <w:p w14:paraId="4C07ECF5" w14:textId="77777777" w:rsidR="00A05F90" w:rsidRDefault="00A05F90">
      <w:r>
        <w:continuationSeparator/>
      </w:r>
    </w:p>
  </w:footnote>
  <w:footnote w:type="continuationNotice" w:id="1">
    <w:p w14:paraId="773969AE" w14:textId="77777777" w:rsidR="00A05F90" w:rsidRDefault="00A05F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75EC" w14:textId="03DDED36" w:rsidR="00BE72E7" w:rsidRPr="00B7752C" w:rsidRDefault="00BE72E7" w:rsidP="00BE72E7">
    <w:pPr>
      <w:tabs>
        <w:tab w:val="right" w:pos="10800"/>
      </w:tabs>
      <w:rPr>
        <w:sz w:val="16"/>
        <w:szCs w:val="16"/>
      </w:rPr>
    </w:pPr>
    <w:r w:rsidRPr="00B7752C">
      <w:rPr>
        <w:sz w:val="16"/>
        <w:szCs w:val="16"/>
      </w:rPr>
      <w:t xml:space="preserve">BIA, Office of Trust Services </w:t>
    </w:r>
    <w:r w:rsidRPr="00B7752C">
      <w:rPr>
        <w:sz w:val="16"/>
        <w:szCs w:val="16"/>
      </w:rPr>
      <w:tab/>
      <w:t xml:space="preserve">Revised: </w:t>
    </w:r>
    <w:r w:rsidR="00A12897">
      <w:rPr>
        <w:sz w:val="16"/>
        <w:szCs w:val="16"/>
      </w:rPr>
      <w:t>May</w:t>
    </w:r>
    <w:r w:rsidR="00E66152">
      <w:rPr>
        <w:sz w:val="16"/>
        <w:szCs w:val="16"/>
      </w:rPr>
      <w:t xml:space="preserve"> 2023</w:t>
    </w:r>
  </w:p>
  <w:p w14:paraId="4C358852" w14:textId="7A2F31D8" w:rsidR="00BE72E7" w:rsidRPr="00B7752C" w:rsidRDefault="0B8924BB" w:rsidP="00BE72E7">
    <w:pPr>
      <w:tabs>
        <w:tab w:val="right" w:pos="10800"/>
      </w:tabs>
      <w:rPr>
        <w:sz w:val="16"/>
        <w:szCs w:val="16"/>
      </w:rPr>
    </w:pPr>
    <w:r w:rsidRPr="00B7752C">
      <w:rPr>
        <w:sz w:val="16"/>
        <w:szCs w:val="16"/>
      </w:rPr>
      <w:t>Division of Forestry</w:t>
    </w:r>
  </w:p>
  <w:p w14:paraId="3CBB845C" w14:textId="72DC54D9" w:rsidR="00BE72E7" w:rsidRPr="00B7752C" w:rsidRDefault="00BE72E7" w:rsidP="00BE72E7">
    <w:pPr>
      <w:tabs>
        <w:tab w:val="right" w:pos="10800"/>
      </w:tabs>
    </w:pPr>
    <w:r w:rsidRPr="00B7752C">
      <w:rPr>
        <w:sz w:val="16"/>
        <w:szCs w:val="16"/>
      </w:rPr>
      <w:t>BIA Form 5-53</w:t>
    </w:r>
    <w:r w:rsidR="00381661" w:rsidRPr="00B7752C">
      <w:rPr>
        <w:sz w:val="16"/>
        <w:szCs w:val="16"/>
      </w:rPr>
      <w:t>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F1A0" w14:textId="77777777" w:rsidR="00D45B9E" w:rsidRDefault="00D45B9E" w:rsidP="00CC6273">
    <w:pPr>
      <w:tabs>
        <w:tab w:val="right" w:pos="10800"/>
      </w:tabs>
    </w:pPr>
  </w:p>
  <w:p w14:paraId="7A69844A" w14:textId="3CFD631C" w:rsidR="00CC6273" w:rsidRPr="00A12897" w:rsidRDefault="00DA4AA1" w:rsidP="00CC6273">
    <w:pPr>
      <w:tabs>
        <w:tab w:val="right" w:pos="10800"/>
      </w:tabs>
      <w:rPr>
        <w:sz w:val="16"/>
        <w:szCs w:val="16"/>
      </w:rPr>
    </w:pPr>
    <w:r w:rsidRPr="00A12897">
      <w:rPr>
        <w:sz w:val="16"/>
        <w:szCs w:val="16"/>
      </w:rPr>
      <w:t xml:space="preserve">BIA, Office of Trust Services </w:t>
    </w:r>
    <w:r w:rsidRPr="00A12897">
      <w:rPr>
        <w:sz w:val="16"/>
        <w:szCs w:val="16"/>
      </w:rPr>
      <w:tab/>
      <w:t xml:space="preserve">Revised: </w:t>
    </w:r>
    <w:r w:rsidR="00A12897" w:rsidRPr="00A12897">
      <w:rPr>
        <w:sz w:val="16"/>
        <w:szCs w:val="16"/>
      </w:rPr>
      <w:t>May</w:t>
    </w:r>
    <w:r w:rsidR="00E66152" w:rsidRPr="00A12897">
      <w:rPr>
        <w:sz w:val="16"/>
        <w:szCs w:val="16"/>
      </w:rPr>
      <w:t xml:space="preserve"> 2023</w:t>
    </w:r>
  </w:p>
  <w:p w14:paraId="2DFF0F7B" w14:textId="77777777" w:rsidR="00DA4AA1" w:rsidRPr="00A12897" w:rsidRDefault="00DA4AA1" w:rsidP="00CC6273">
    <w:pPr>
      <w:tabs>
        <w:tab w:val="right" w:pos="10800"/>
      </w:tabs>
      <w:rPr>
        <w:sz w:val="16"/>
        <w:szCs w:val="16"/>
      </w:rPr>
    </w:pPr>
    <w:r w:rsidRPr="00A12897">
      <w:rPr>
        <w:sz w:val="16"/>
        <w:szCs w:val="16"/>
      </w:rPr>
      <w:t>Division of Forestry and Wildland Fire Management</w:t>
    </w:r>
  </w:p>
  <w:p w14:paraId="3FD02873" w14:textId="130D06C6" w:rsidR="00A824CC" w:rsidRPr="00A12897" w:rsidRDefault="009C7144" w:rsidP="00CC6273">
    <w:pPr>
      <w:tabs>
        <w:tab w:val="right" w:pos="10800"/>
      </w:tabs>
    </w:pPr>
    <w:r w:rsidRPr="00A12897">
      <w:rPr>
        <w:sz w:val="16"/>
        <w:szCs w:val="16"/>
      </w:rPr>
      <w:t xml:space="preserve">Instructions for </w:t>
    </w:r>
    <w:r w:rsidR="00DA4AA1" w:rsidRPr="00A12897">
      <w:rPr>
        <w:sz w:val="16"/>
        <w:szCs w:val="16"/>
      </w:rPr>
      <w:t>BIA Form 5-</w:t>
    </w:r>
    <w:r w:rsidR="009C2F3B" w:rsidRPr="00A12897">
      <w:rPr>
        <w:sz w:val="16"/>
        <w:szCs w:val="16"/>
      </w:rPr>
      <w:t>5328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339"/>
    <w:multiLevelType w:val="hybridMultilevel"/>
    <w:tmpl w:val="DF460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D780D"/>
    <w:multiLevelType w:val="singleLevel"/>
    <w:tmpl w:val="CC0EEE6E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i/>
      </w:rPr>
    </w:lvl>
  </w:abstractNum>
  <w:abstractNum w:abstractNumId="2" w15:restartNumberingAfterBreak="0">
    <w:nsid w:val="065D1197"/>
    <w:multiLevelType w:val="hybridMultilevel"/>
    <w:tmpl w:val="2E7A5968"/>
    <w:lvl w:ilvl="0" w:tplc="77D80C8A">
      <w:start w:val="1"/>
      <w:numFmt w:val="upperLetter"/>
      <w:lvlText w:val="%1."/>
      <w:lvlJc w:val="left"/>
      <w:pPr>
        <w:ind w:left="720" w:hanging="360"/>
      </w:pPr>
    </w:lvl>
    <w:lvl w:ilvl="1" w:tplc="7E8EA6E8">
      <w:start w:val="1"/>
      <w:numFmt w:val="lowerLetter"/>
      <w:lvlText w:val="%2."/>
      <w:lvlJc w:val="left"/>
      <w:pPr>
        <w:ind w:left="1440" w:hanging="360"/>
      </w:pPr>
    </w:lvl>
    <w:lvl w:ilvl="2" w:tplc="BAC6DF5A">
      <w:start w:val="1"/>
      <w:numFmt w:val="lowerRoman"/>
      <w:lvlText w:val="%3."/>
      <w:lvlJc w:val="right"/>
      <w:pPr>
        <w:ind w:left="2160" w:hanging="180"/>
      </w:pPr>
    </w:lvl>
    <w:lvl w:ilvl="3" w:tplc="198A28E8">
      <w:start w:val="1"/>
      <w:numFmt w:val="decimal"/>
      <w:lvlText w:val="%4."/>
      <w:lvlJc w:val="left"/>
      <w:pPr>
        <w:ind w:left="2880" w:hanging="360"/>
      </w:pPr>
    </w:lvl>
    <w:lvl w:ilvl="4" w:tplc="B2F4E390">
      <w:start w:val="1"/>
      <w:numFmt w:val="lowerLetter"/>
      <w:lvlText w:val="%5."/>
      <w:lvlJc w:val="left"/>
      <w:pPr>
        <w:ind w:left="3600" w:hanging="360"/>
      </w:pPr>
    </w:lvl>
    <w:lvl w:ilvl="5" w:tplc="9904D2F2">
      <w:start w:val="1"/>
      <w:numFmt w:val="lowerRoman"/>
      <w:lvlText w:val="%6."/>
      <w:lvlJc w:val="right"/>
      <w:pPr>
        <w:ind w:left="4320" w:hanging="180"/>
      </w:pPr>
    </w:lvl>
    <w:lvl w:ilvl="6" w:tplc="0A86FD1C">
      <w:start w:val="1"/>
      <w:numFmt w:val="decimal"/>
      <w:lvlText w:val="%7."/>
      <w:lvlJc w:val="left"/>
      <w:pPr>
        <w:ind w:left="5040" w:hanging="360"/>
      </w:pPr>
    </w:lvl>
    <w:lvl w:ilvl="7" w:tplc="B224AD02">
      <w:start w:val="1"/>
      <w:numFmt w:val="lowerLetter"/>
      <w:lvlText w:val="%8."/>
      <w:lvlJc w:val="left"/>
      <w:pPr>
        <w:ind w:left="5760" w:hanging="360"/>
      </w:pPr>
    </w:lvl>
    <w:lvl w:ilvl="8" w:tplc="D1AC5B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67937"/>
    <w:multiLevelType w:val="hybridMultilevel"/>
    <w:tmpl w:val="08643A50"/>
    <w:lvl w:ilvl="0" w:tplc="666E09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6A647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D0804E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F4262D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A44D80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352A58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93EAC6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5CCDC7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10AFCC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116715"/>
    <w:multiLevelType w:val="hybridMultilevel"/>
    <w:tmpl w:val="7F8484CE"/>
    <w:lvl w:ilvl="0" w:tplc="4DC02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464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BAAA8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A545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363F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5FC2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21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4C4B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79AB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AA314"/>
    <w:multiLevelType w:val="hybridMultilevel"/>
    <w:tmpl w:val="F55EA784"/>
    <w:lvl w:ilvl="0" w:tplc="F1EC9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B6E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30C4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8D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4A4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460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27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160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A00EB"/>
    <w:multiLevelType w:val="singleLevel"/>
    <w:tmpl w:val="DB54B9AE"/>
    <w:lvl w:ilvl="0">
      <w:start w:val="7"/>
      <w:numFmt w:val="lowerLetter"/>
      <w:lvlText w:val="(%1)"/>
      <w:lvlJc w:val="left"/>
      <w:pPr>
        <w:tabs>
          <w:tab w:val="num" w:pos="1872"/>
        </w:tabs>
        <w:ind w:left="1872" w:hanging="504"/>
      </w:pPr>
    </w:lvl>
  </w:abstractNum>
  <w:abstractNum w:abstractNumId="7" w15:restartNumberingAfterBreak="0">
    <w:nsid w:val="18201443"/>
    <w:multiLevelType w:val="hybridMultilevel"/>
    <w:tmpl w:val="39920C9E"/>
    <w:lvl w:ilvl="0" w:tplc="4B822FE0">
      <w:start w:val="10"/>
      <w:numFmt w:val="lowerLetter"/>
      <w:lvlText w:val="%1."/>
      <w:lvlJc w:val="left"/>
      <w:pPr>
        <w:ind w:left="720" w:hanging="360"/>
      </w:pPr>
    </w:lvl>
    <w:lvl w:ilvl="1" w:tplc="06DC6EB4">
      <w:start w:val="1"/>
      <w:numFmt w:val="lowerLetter"/>
      <w:lvlText w:val="%2."/>
      <w:lvlJc w:val="left"/>
      <w:pPr>
        <w:ind w:left="1440" w:hanging="360"/>
      </w:pPr>
    </w:lvl>
    <w:lvl w:ilvl="2" w:tplc="63E009A2">
      <w:start w:val="1"/>
      <w:numFmt w:val="lowerRoman"/>
      <w:lvlText w:val="%3."/>
      <w:lvlJc w:val="right"/>
      <w:pPr>
        <w:ind w:left="2160" w:hanging="180"/>
      </w:pPr>
    </w:lvl>
    <w:lvl w:ilvl="3" w:tplc="EFF09064">
      <w:start w:val="1"/>
      <w:numFmt w:val="decimal"/>
      <w:lvlText w:val="%4."/>
      <w:lvlJc w:val="left"/>
      <w:pPr>
        <w:ind w:left="2880" w:hanging="360"/>
      </w:pPr>
    </w:lvl>
    <w:lvl w:ilvl="4" w:tplc="B544A368">
      <w:start w:val="1"/>
      <w:numFmt w:val="lowerLetter"/>
      <w:lvlText w:val="%5."/>
      <w:lvlJc w:val="left"/>
      <w:pPr>
        <w:ind w:left="3600" w:hanging="360"/>
      </w:pPr>
    </w:lvl>
    <w:lvl w:ilvl="5" w:tplc="3EC8FB36">
      <w:start w:val="1"/>
      <w:numFmt w:val="lowerRoman"/>
      <w:lvlText w:val="%6."/>
      <w:lvlJc w:val="right"/>
      <w:pPr>
        <w:ind w:left="4320" w:hanging="180"/>
      </w:pPr>
    </w:lvl>
    <w:lvl w:ilvl="6" w:tplc="F54CFA90">
      <w:start w:val="1"/>
      <w:numFmt w:val="decimal"/>
      <w:lvlText w:val="%7."/>
      <w:lvlJc w:val="left"/>
      <w:pPr>
        <w:ind w:left="5040" w:hanging="360"/>
      </w:pPr>
    </w:lvl>
    <w:lvl w:ilvl="7" w:tplc="31A29830">
      <w:start w:val="1"/>
      <w:numFmt w:val="lowerLetter"/>
      <w:lvlText w:val="%8."/>
      <w:lvlJc w:val="left"/>
      <w:pPr>
        <w:ind w:left="5760" w:hanging="360"/>
      </w:pPr>
    </w:lvl>
    <w:lvl w:ilvl="8" w:tplc="E02ECAB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485AC"/>
    <w:multiLevelType w:val="hybridMultilevel"/>
    <w:tmpl w:val="330A6594"/>
    <w:lvl w:ilvl="0" w:tplc="67FA4714">
      <w:start w:val="1"/>
      <w:numFmt w:val="lowerLetter"/>
      <w:lvlText w:val="%1."/>
      <w:lvlJc w:val="left"/>
      <w:pPr>
        <w:ind w:left="720" w:hanging="360"/>
      </w:pPr>
    </w:lvl>
    <w:lvl w:ilvl="1" w:tplc="4678F07A">
      <w:start w:val="1"/>
      <w:numFmt w:val="lowerLetter"/>
      <w:lvlText w:val="%2."/>
      <w:lvlJc w:val="left"/>
      <w:pPr>
        <w:ind w:left="1440" w:hanging="360"/>
      </w:pPr>
    </w:lvl>
    <w:lvl w:ilvl="2" w:tplc="300A619A">
      <w:start w:val="1"/>
      <w:numFmt w:val="lowerRoman"/>
      <w:lvlText w:val="%3."/>
      <w:lvlJc w:val="right"/>
      <w:pPr>
        <w:ind w:left="2160" w:hanging="180"/>
      </w:pPr>
    </w:lvl>
    <w:lvl w:ilvl="3" w:tplc="E916A23C">
      <w:start w:val="1"/>
      <w:numFmt w:val="decimal"/>
      <w:lvlText w:val="%4."/>
      <w:lvlJc w:val="left"/>
      <w:pPr>
        <w:ind w:left="2880" w:hanging="360"/>
      </w:pPr>
    </w:lvl>
    <w:lvl w:ilvl="4" w:tplc="7D52465C">
      <w:start w:val="1"/>
      <w:numFmt w:val="lowerLetter"/>
      <w:lvlText w:val="%5."/>
      <w:lvlJc w:val="left"/>
      <w:pPr>
        <w:ind w:left="3600" w:hanging="360"/>
      </w:pPr>
    </w:lvl>
    <w:lvl w:ilvl="5" w:tplc="C30E8686">
      <w:start w:val="1"/>
      <w:numFmt w:val="lowerRoman"/>
      <w:lvlText w:val="%6."/>
      <w:lvlJc w:val="right"/>
      <w:pPr>
        <w:ind w:left="4320" w:hanging="180"/>
      </w:pPr>
    </w:lvl>
    <w:lvl w:ilvl="6" w:tplc="323EB9BC">
      <w:start w:val="1"/>
      <w:numFmt w:val="decimal"/>
      <w:lvlText w:val="%7."/>
      <w:lvlJc w:val="left"/>
      <w:pPr>
        <w:ind w:left="5040" w:hanging="360"/>
      </w:pPr>
    </w:lvl>
    <w:lvl w:ilvl="7" w:tplc="D6DE8452">
      <w:start w:val="1"/>
      <w:numFmt w:val="lowerLetter"/>
      <w:lvlText w:val="%8."/>
      <w:lvlJc w:val="left"/>
      <w:pPr>
        <w:ind w:left="5760" w:hanging="360"/>
      </w:pPr>
    </w:lvl>
    <w:lvl w:ilvl="8" w:tplc="BAFE2BB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20938"/>
    <w:multiLevelType w:val="singleLevel"/>
    <w:tmpl w:val="F78EA836"/>
    <w:lvl w:ilvl="0">
      <w:start w:val="1"/>
      <w:numFmt w:val="lowerLetter"/>
      <w:lvlText w:val="(%1)"/>
      <w:lvlJc w:val="left"/>
      <w:pPr>
        <w:tabs>
          <w:tab w:val="num" w:pos="1728"/>
        </w:tabs>
        <w:ind w:left="1728" w:hanging="504"/>
      </w:pPr>
    </w:lvl>
  </w:abstractNum>
  <w:abstractNum w:abstractNumId="10" w15:restartNumberingAfterBreak="0">
    <w:nsid w:val="1FD13C80"/>
    <w:multiLevelType w:val="singleLevel"/>
    <w:tmpl w:val="944EF104"/>
    <w:lvl w:ilvl="0">
      <w:start w:val="6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1" w15:restartNumberingAfterBreak="0">
    <w:nsid w:val="21515DDC"/>
    <w:multiLevelType w:val="hybridMultilevel"/>
    <w:tmpl w:val="A77CCD60"/>
    <w:lvl w:ilvl="0" w:tplc="E62CCD9E">
      <w:start w:val="1"/>
      <w:numFmt w:val="lowerLetter"/>
      <w:lvlText w:val="(%1)"/>
      <w:lvlJc w:val="left"/>
      <w:pPr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218D75B7"/>
    <w:multiLevelType w:val="hybridMultilevel"/>
    <w:tmpl w:val="4628042A"/>
    <w:lvl w:ilvl="0" w:tplc="068801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BDA68B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8267F8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A871A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7326B0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77425D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B1CF0B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F30C86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C38822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F6C34C"/>
    <w:multiLevelType w:val="hybridMultilevel"/>
    <w:tmpl w:val="9544F2FC"/>
    <w:lvl w:ilvl="0" w:tplc="3F48F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A5E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2609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D67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8221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FA6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4E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C9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B85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83014"/>
    <w:multiLevelType w:val="hybridMultilevel"/>
    <w:tmpl w:val="C2A604E2"/>
    <w:lvl w:ilvl="0" w:tplc="FB86FA42">
      <w:start w:val="1"/>
      <w:numFmt w:val="decimal"/>
      <w:lvlText w:val="%1."/>
      <w:lvlJc w:val="left"/>
      <w:pPr>
        <w:ind w:left="720" w:hanging="360"/>
      </w:pPr>
    </w:lvl>
    <w:lvl w:ilvl="1" w:tplc="82545C24">
      <w:start w:val="1"/>
      <w:numFmt w:val="lowerLetter"/>
      <w:lvlText w:val="%2."/>
      <w:lvlJc w:val="left"/>
      <w:pPr>
        <w:ind w:left="1440" w:hanging="360"/>
      </w:pPr>
    </w:lvl>
    <w:lvl w:ilvl="2" w:tplc="B7FCCEB0">
      <w:start w:val="1"/>
      <w:numFmt w:val="lowerLetter"/>
      <w:lvlText w:val="%3."/>
      <w:lvlJc w:val="left"/>
      <w:pPr>
        <w:ind w:left="2160" w:hanging="180"/>
      </w:pPr>
      <w:rPr>
        <w:sz w:val="20"/>
        <w:szCs w:val="20"/>
      </w:rPr>
    </w:lvl>
    <w:lvl w:ilvl="3" w:tplc="7C9ABF0E">
      <w:start w:val="1"/>
      <w:numFmt w:val="decimal"/>
      <w:lvlText w:val="%4."/>
      <w:lvlJc w:val="left"/>
      <w:pPr>
        <w:ind w:left="2880" w:hanging="360"/>
      </w:pPr>
    </w:lvl>
    <w:lvl w:ilvl="4" w:tplc="2FB47722">
      <w:start w:val="1"/>
      <w:numFmt w:val="lowerLetter"/>
      <w:lvlText w:val="%5."/>
      <w:lvlJc w:val="left"/>
      <w:pPr>
        <w:ind w:left="3600" w:hanging="360"/>
      </w:pPr>
    </w:lvl>
    <w:lvl w:ilvl="5" w:tplc="E67E19FA">
      <w:start w:val="1"/>
      <w:numFmt w:val="lowerRoman"/>
      <w:lvlText w:val="%6."/>
      <w:lvlJc w:val="right"/>
      <w:pPr>
        <w:ind w:left="4320" w:hanging="180"/>
      </w:pPr>
    </w:lvl>
    <w:lvl w:ilvl="6" w:tplc="E81C0F38">
      <w:start w:val="1"/>
      <w:numFmt w:val="decimal"/>
      <w:lvlText w:val="%7."/>
      <w:lvlJc w:val="left"/>
      <w:pPr>
        <w:ind w:left="5040" w:hanging="360"/>
      </w:pPr>
    </w:lvl>
    <w:lvl w:ilvl="7" w:tplc="4BBA934A">
      <w:start w:val="1"/>
      <w:numFmt w:val="lowerLetter"/>
      <w:lvlText w:val="%8."/>
      <w:lvlJc w:val="left"/>
      <w:pPr>
        <w:ind w:left="5760" w:hanging="360"/>
      </w:pPr>
    </w:lvl>
    <w:lvl w:ilvl="8" w:tplc="060AE6C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451C3"/>
    <w:multiLevelType w:val="hybridMultilevel"/>
    <w:tmpl w:val="E40E98CC"/>
    <w:lvl w:ilvl="0" w:tplc="5D504E36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A30524C"/>
    <w:multiLevelType w:val="hybridMultilevel"/>
    <w:tmpl w:val="82A43E1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6FDA958A">
      <w:start w:val="1"/>
      <w:numFmt w:val="lowerLetter"/>
      <w:lvlText w:val="%2."/>
      <w:lvlJc w:val="left"/>
      <w:pPr>
        <w:ind w:left="1440" w:hanging="360"/>
      </w:pPr>
    </w:lvl>
    <w:lvl w:ilvl="2" w:tplc="55340672">
      <w:start w:val="1"/>
      <w:numFmt w:val="lowerRoman"/>
      <w:lvlText w:val="%3."/>
      <w:lvlJc w:val="right"/>
      <w:pPr>
        <w:ind w:left="2160" w:hanging="180"/>
      </w:pPr>
    </w:lvl>
    <w:lvl w:ilvl="3" w:tplc="B36854A2">
      <w:start w:val="1"/>
      <w:numFmt w:val="decimal"/>
      <w:lvlText w:val="%4."/>
      <w:lvlJc w:val="left"/>
      <w:pPr>
        <w:ind w:left="2880" w:hanging="360"/>
      </w:pPr>
    </w:lvl>
    <w:lvl w:ilvl="4" w:tplc="52F04FC2">
      <w:start w:val="1"/>
      <w:numFmt w:val="lowerLetter"/>
      <w:lvlText w:val="%5."/>
      <w:lvlJc w:val="left"/>
      <w:pPr>
        <w:ind w:left="3600" w:hanging="360"/>
      </w:pPr>
    </w:lvl>
    <w:lvl w:ilvl="5" w:tplc="1A7C5010">
      <w:start w:val="1"/>
      <w:numFmt w:val="lowerRoman"/>
      <w:lvlText w:val="%6."/>
      <w:lvlJc w:val="right"/>
      <w:pPr>
        <w:ind w:left="4320" w:hanging="180"/>
      </w:pPr>
    </w:lvl>
    <w:lvl w:ilvl="6" w:tplc="0DB68418">
      <w:start w:val="1"/>
      <w:numFmt w:val="decimal"/>
      <w:lvlText w:val="%7."/>
      <w:lvlJc w:val="left"/>
      <w:pPr>
        <w:ind w:left="5040" w:hanging="360"/>
      </w:pPr>
    </w:lvl>
    <w:lvl w:ilvl="7" w:tplc="F8D4994C">
      <w:start w:val="1"/>
      <w:numFmt w:val="lowerLetter"/>
      <w:lvlText w:val="%8."/>
      <w:lvlJc w:val="left"/>
      <w:pPr>
        <w:ind w:left="5760" w:hanging="360"/>
      </w:pPr>
    </w:lvl>
    <w:lvl w:ilvl="8" w:tplc="9B2A198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505D5"/>
    <w:multiLevelType w:val="hybridMultilevel"/>
    <w:tmpl w:val="BEF6859A"/>
    <w:lvl w:ilvl="0" w:tplc="714613FE">
      <w:start w:val="1"/>
      <w:numFmt w:val="decimal"/>
      <w:pStyle w:val="Heading3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466A6E"/>
    <w:multiLevelType w:val="hybridMultilevel"/>
    <w:tmpl w:val="8E8A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504E3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F359D"/>
    <w:multiLevelType w:val="hybridMultilevel"/>
    <w:tmpl w:val="FA6CB8EA"/>
    <w:lvl w:ilvl="0" w:tplc="493A8888">
      <w:start w:val="2"/>
      <w:numFmt w:val="lowerLetter"/>
      <w:lvlText w:val="(%1)"/>
      <w:lvlJc w:val="left"/>
      <w:pPr>
        <w:tabs>
          <w:tab w:val="num" w:pos="1728"/>
        </w:tabs>
        <w:ind w:left="1728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96DDF"/>
    <w:multiLevelType w:val="singleLevel"/>
    <w:tmpl w:val="5F7CAADE"/>
    <w:lvl w:ilvl="0">
      <w:start w:val="1"/>
      <w:numFmt w:val="lowerLetter"/>
      <w:lvlText w:val="(%1)"/>
      <w:lvlJc w:val="left"/>
      <w:pPr>
        <w:tabs>
          <w:tab w:val="num" w:pos="1728"/>
        </w:tabs>
        <w:ind w:left="1728" w:hanging="504"/>
      </w:pPr>
    </w:lvl>
  </w:abstractNum>
  <w:abstractNum w:abstractNumId="21" w15:restartNumberingAfterBreak="0">
    <w:nsid w:val="330204CB"/>
    <w:multiLevelType w:val="singleLevel"/>
    <w:tmpl w:val="5F7CAADE"/>
    <w:lvl w:ilvl="0">
      <w:start w:val="1"/>
      <w:numFmt w:val="lowerLetter"/>
      <w:lvlText w:val="(%1)"/>
      <w:lvlJc w:val="left"/>
      <w:pPr>
        <w:tabs>
          <w:tab w:val="num" w:pos="1728"/>
        </w:tabs>
        <w:ind w:left="1728" w:hanging="504"/>
      </w:pPr>
    </w:lvl>
  </w:abstractNum>
  <w:abstractNum w:abstractNumId="22" w15:restartNumberingAfterBreak="0">
    <w:nsid w:val="3548415B"/>
    <w:multiLevelType w:val="singleLevel"/>
    <w:tmpl w:val="B39259B2"/>
    <w:lvl w:ilvl="0">
      <w:start w:val="6"/>
      <w:numFmt w:val="lowerLetter"/>
      <w:lvlText w:val="(%1)"/>
      <w:lvlJc w:val="left"/>
      <w:pPr>
        <w:tabs>
          <w:tab w:val="num" w:pos="1728"/>
        </w:tabs>
        <w:ind w:left="1728" w:hanging="504"/>
      </w:pPr>
    </w:lvl>
  </w:abstractNum>
  <w:abstractNum w:abstractNumId="23" w15:restartNumberingAfterBreak="0">
    <w:nsid w:val="36FF2565"/>
    <w:multiLevelType w:val="singleLevel"/>
    <w:tmpl w:val="8086F9F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i/>
      </w:rPr>
    </w:lvl>
  </w:abstractNum>
  <w:abstractNum w:abstractNumId="24" w15:restartNumberingAfterBreak="0">
    <w:nsid w:val="39342625"/>
    <w:multiLevelType w:val="hybridMultilevel"/>
    <w:tmpl w:val="A5228F04"/>
    <w:lvl w:ilvl="0" w:tplc="402C3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E862E">
      <w:start w:val="1"/>
      <w:numFmt w:val="lowerLetter"/>
      <w:lvlText w:val="%2."/>
      <w:lvlJc w:val="left"/>
      <w:pPr>
        <w:ind w:left="1440" w:hanging="360"/>
      </w:pPr>
    </w:lvl>
    <w:lvl w:ilvl="2" w:tplc="FEFCA09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E049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48D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D664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24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82A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1305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33A5E"/>
    <w:multiLevelType w:val="hybridMultilevel"/>
    <w:tmpl w:val="EB74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5062E"/>
    <w:multiLevelType w:val="hybridMultilevel"/>
    <w:tmpl w:val="9BA81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A156C"/>
    <w:multiLevelType w:val="hybridMultilevel"/>
    <w:tmpl w:val="D1867D46"/>
    <w:lvl w:ilvl="0" w:tplc="5FE8D3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712D82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228824B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70A9E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C1EC66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D904F71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9C204E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EE689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2CB2F9F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6E53A7"/>
    <w:multiLevelType w:val="singleLevel"/>
    <w:tmpl w:val="0818D416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9" w15:restartNumberingAfterBreak="0">
    <w:nsid w:val="421C64AB"/>
    <w:multiLevelType w:val="singleLevel"/>
    <w:tmpl w:val="245AD81E"/>
    <w:lvl w:ilvl="0">
      <w:start w:val="1"/>
      <w:numFmt w:val="lowerLetter"/>
      <w:lvlText w:val="(%1)"/>
      <w:lvlJc w:val="left"/>
      <w:pPr>
        <w:tabs>
          <w:tab w:val="num" w:pos="1728"/>
        </w:tabs>
        <w:ind w:left="1728" w:hanging="504"/>
      </w:pPr>
      <w:rPr>
        <w:rFonts w:hint="default"/>
      </w:rPr>
    </w:lvl>
  </w:abstractNum>
  <w:abstractNum w:abstractNumId="30" w15:restartNumberingAfterBreak="0">
    <w:nsid w:val="45904727"/>
    <w:multiLevelType w:val="hybridMultilevel"/>
    <w:tmpl w:val="8BF6DCD8"/>
    <w:lvl w:ilvl="0" w:tplc="DA5467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5A7C3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938CDE7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4626E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6208E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21CCE48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20C69C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1BEC7A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F5F4123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B746A89"/>
    <w:multiLevelType w:val="hybridMultilevel"/>
    <w:tmpl w:val="F0906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9D4874"/>
    <w:multiLevelType w:val="hybridMultilevel"/>
    <w:tmpl w:val="841E1C3E"/>
    <w:lvl w:ilvl="0" w:tplc="FB08103A">
      <w:start w:val="2"/>
      <w:numFmt w:val="decimal"/>
      <w:lvlText w:val="%1."/>
      <w:lvlJc w:val="left"/>
      <w:pPr>
        <w:ind w:left="720" w:hanging="360"/>
      </w:pPr>
    </w:lvl>
    <w:lvl w:ilvl="1" w:tplc="F60823B6">
      <w:start w:val="1"/>
      <w:numFmt w:val="lowerLetter"/>
      <w:lvlText w:val="%2."/>
      <w:lvlJc w:val="left"/>
      <w:pPr>
        <w:ind w:left="1440" w:hanging="360"/>
      </w:pPr>
    </w:lvl>
    <w:lvl w:ilvl="2" w:tplc="668C85CA">
      <w:start w:val="1"/>
      <w:numFmt w:val="lowerRoman"/>
      <w:lvlText w:val="%3."/>
      <w:lvlJc w:val="right"/>
      <w:pPr>
        <w:ind w:left="2160" w:hanging="180"/>
      </w:pPr>
    </w:lvl>
    <w:lvl w:ilvl="3" w:tplc="2ADECF3E">
      <w:start w:val="1"/>
      <w:numFmt w:val="decimal"/>
      <w:lvlText w:val="%4."/>
      <w:lvlJc w:val="left"/>
      <w:pPr>
        <w:ind w:left="2880" w:hanging="360"/>
      </w:pPr>
    </w:lvl>
    <w:lvl w:ilvl="4" w:tplc="0F7C63C6">
      <w:start w:val="1"/>
      <w:numFmt w:val="lowerLetter"/>
      <w:lvlText w:val="%5."/>
      <w:lvlJc w:val="left"/>
      <w:pPr>
        <w:ind w:left="3600" w:hanging="360"/>
      </w:pPr>
    </w:lvl>
    <w:lvl w:ilvl="5" w:tplc="26C82A6E">
      <w:start w:val="1"/>
      <w:numFmt w:val="lowerRoman"/>
      <w:lvlText w:val="%6."/>
      <w:lvlJc w:val="right"/>
      <w:pPr>
        <w:ind w:left="4320" w:hanging="180"/>
      </w:pPr>
    </w:lvl>
    <w:lvl w:ilvl="6" w:tplc="2C10E92E">
      <w:start w:val="1"/>
      <w:numFmt w:val="decimal"/>
      <w:lvlText w:val="%7."/>
      <w:lvlJc w:val="left"/>
      <w:pPr>
        <w:ind w:left="5040" w:hanging="360"/>
      </w:pPr>
    </w:lvl>
    <w:lvl w:ilvl="7" w:tplc="4DC0541A">
      <w:start w:val="1"/>
      <w:numFmt w:val="lowerLetter"/>
      <w:lvlText w:val="%8."/>
      <w:lvlJc w:val="left"/>
      <w:pPr>
        <w:ind w:left="5760" w:hanging="360"/>
      </w:pPr>
    </w:lvl>
    <w:lvl w:ilvl="8" w:tplc="B9707C5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94465"/>
    <w:multiLevelType w:val="multilevel"/>
    <w:tmpl w:val="A678C4B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822A78"/>
    <w:multiLevelType w:val="singleLevel"/>
    <w:tmpl w:val="E46E0580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i/>
      </w:rPr>
    </w:lvl>
  </w:abstractNum>
  <w:abstractNum w:abstractNumId="35" w15:restartNumberingAfterBreak="0">
    <w:nsid w:val="5AC46838"/>
    <w:multiLevelType w:val="singleLevel"/>
    <w:tmpl w:val="EE98F600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i/>
      </w:rPr>
    </w:lvl>
  </w:abstractNum>
  <w:abstractNum w:abstractNumId="36" w15:restartNumberingAfterBreak="0">
    <w:nsid w:val="5C6AB45C"/>
    <w:multiLevelType w:val="hybridMultilevel"/>
    <w:tmpl w:val="9914FE7A"/>
    <w:lvl w:ilvl="0" w:tplc="16D2D266">
      <w:start w:val="2"/>
      <w:numFmt w:val="decimal"/>
      <w:lvlText w:val="%1."/>
      <w:lvlJc w:val="left"/>
      <w:pPr>
        <w:ind w:left="720" w:hanging="360"/>
      </w:pPr>
    </w:lvl>
    <w:lvl w:ilvl="1" w:tplc="10EC9FC4">
      <w:start w:val="1"/>
      <w:numFmt w:val="lowerLetter"/>
      <w:lvlText w:val="%2."/>
      <w:lvlJc w:val="left"/>
      <w:pPr>
        <w:ind w:left="1440" w:hanging="360"/>
      </w:pPr>
    </w:lvl>
    <w:lvl w:ilvl="2" w:tplc="89EA5022">
      <w:start w:val="1"/>
      <w:numFmt w:val="lowerRoman"/>
      <w:lvlText w:val="%3."/>
      <w:lvlJc w:val="right"/>
      <w:pPr>
        <w:ind w:left="2160" w:hanging="180"/>
      </w:pPr>
    </w:lvl>
    <w:lvl w:ilvl="3" w:tplc="B5B2230A">
      <w:start w:val="1"/>
      <w:numFmt w:val="decimal"/>
      <w:lvlText w:val="%4."/>
      <w:lvlJc w:val="left"/>
      <w:pPr>
        <w:ind w:left="2880" w:hanging="360"/>
      </w:pPr>
    </w:lvl>
    <w:lvl w:ilvl="4" w:tplc="8E1C31DA">
      <w:start w:val="1"/>
      <w:numFmt w:val="lowerLetter"/>
      <w:lvlText w:val="%5."/>
      <w:lvlJc w:val="left"/>
      <w:pPr>
        <w:ind w:left="3600" w:hanging="360"/>
      </w:pPr>
    </w:lvl>
    <w:lvl w:ilvl="5" w:tplc="DE480718">
      <w:start w:val="1"/>
      <w:numFmt w:val="lowerRoman"/>
      <w:lvlText w:val="%6."/>
      <w:lvlJc w:val="right"/>
      <w:pPr>
        <w:ind w:left="4320" w:hanging="180"/>
      </w:pPr>
    </w:lvl>
    <w:lvl w:ilvl="6" w:tplc="93105854">
      <w:start w:val="1"/>
      <w:numFmt w:val="decimal"/>
      <w:lvlText w:val="%7."/>
      <w:lvlJc w:val="left"/>
      <w:pPr>
        <w:ind w:left="5040" w:hanging="360"/>
      </w:pPr>
    </w:lvl>
    <w:lvl w:ilvl="7" w:tplc="2A2AF4F6">
      <w:start w:val="1"/>
      <w:numFmt w:val="lowerLetter"/>
      <w:lvlText w:val="%8."/>
      <w:lvlJc w:val="left"/>
      <w:pPr>
        <w:ind w:left="5760" w:hanging="360"/>
      </w:pPr>
    </w:lvl>
    <w:lvl w:ilvl="8" w:tplc="3E7A32F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025562"/>
    <w:multiLevelType w:val="hybridMultilevel"/>
    <w:tmpl w:val="CB1A370C"/>
    <w:lvl w:ilvl="0" w:tplc="11A693EE">
      <w:start w:val="1"/>
      <w:numFmt w:val="upperLetter"/>
      <w:pStyle w:val="Heading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C38C1"/>
    <w:multiLevelType w:val="hybridMultilevel"/>
    <w:tmpl w:val="0C5A449E"/>
    <w:lvl w:ilvl="0" w:tplc="F3CC8D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7F5BC6"/>
    <w:multiLevelType w:val="hybridMultilevel"/>
    <w:tmpl w:val="2EAE3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652EB"/>
    <w:multiLevelType w:val="singleLevel"/>
    <w:tmpl w:val="6B168286"/>
    <w:lvl w:ilvl="0">
      <w:start w:val="1"/>
      <w:numFmt w:val="lowerLetter"/>
      <w:lvlText w:val="(%1)"/>
      <w:lvlJc w:val="left"/>
      <w:pPr>
        <w:tabs>
          <w:tab w:val="num" w:pos="1728"/>
        </w:tabs>
        <w:ind w:left="1728" w:hanging="504"/>
      </w:pPr>
    </w:lvl>
  </w:abstractNum>
  <w:abstractNum w:abstractNumId="41" w15:restartNumberingAfterBreak="0">
    <w:nsid w:val="609325BD"/>
    <w:multiLevelType w:val="hybridMultilevel"/>
    <w:tmpl w:val="FA4E44A2"/>
    <w:lvl w:ilvl="0" w:tplc="6B9258F2">
      <w:start w:val="4"/>
      <w:numFmt w:val="lowerLetter"/>
      <w:lvlText w:val="(%1)"/>
      <w:lvlJc w:val="left"/>
      <w:pPr>
        <w:tabs>
          <w:tab w:val="num" w:pos="1728"/>
        </w:tabs>
        <w:ind w:left="1728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6BE747"/>
    <w:multiLevelType w:val="hybridMultilevel"/>
    <w:tmpl w:val="A8D8E5BA"/>
    <w:lvl w:ilvl="0" w:tplc="AF5CD888">
      <w:start w:val="1"/>
      <w:numFmt w:val="decimal"/>
      <w:lvlText w:val="%1."/>
      <w:lvlJc w:val="left"/>
      <w:pPr>
        <w:ind w:left="720" w:hanging="360"/>
      </w:pPr>
    </w:lvl>
    <w:lvl w:ilvl="1" w:tplc="91FE6904">
      <w:start w:val="1"/>
      <w:numFmt w:val="lowerLetter"/>
      <w:lvlText w:val="%2."/>
      <w:lvlJc w:val="left"/>
      <w:pPr>
        <w:ind w:left="1440" w:hanging="360"/>
      </w:pPr>
    </w:lvl>
    <w:lvl w:ilvl="2" w:tplc="1C509366">
      <w:start w:val="1"/>
      <w:numFmt w:val="lowerRoman"/>
      <w:lvlText w:val="%3."/>
      <w:lvlJc w:val="right"/>
      <w:pPr>
        <w:ind w:left="2160" w:hanging="180"/>
      </w:pPr>
    </w:lvl>
    <w:lvl w:ilvl="3" w:tplc="5720DB62">
      <w:start w:val="1"/>
      <w:numFmt w:val="decimal"/>
      <w:lvlText w:val="%4."/>
      <w:lvlJc w:val="left"/>
      <w:pPr>
        <w:ind w:left="2880" w:hanging="360"/>
      </w:pPr>
    </w:lvl>
    <w:lvl w:ilvl="4" w:tplc="F60A97C0">
      <w:start w:val="1"/>
      <w:numFmt w:val="lowerLetter"/>
      <w:lvlText w:val="%5."/>
      <w:lvlJc w:val="left"/>
      <w:pPr>
        <w:ind w:left="3600" w:hanging="360"/>
      </w:pPr>
    </w:lvl>
    <w:lvl w:ilvl="5" w:tplc="1D2430B0">
      <w:start w:val="1"/>
      <w:numFmt w:val="lowerRoman"/>
      <w:lvlText w:val="%6."/>
      <w:lvlJc w:val="right"/>
      <w:pPr>
        <w:ind w:left="4320" w:hanging="180"/>
      </w:pPr>
    </w:lvl>
    <w:lvl w:ilvl="6" w:tplc="56B6E898">
      <w:start w:val="1"/>
      <w:numFmt w:val="decimal"/>
      <w:lvlText w:val="%7."/>
      <w:lvlJc w:val="left"/>
      <w:pPr>
        <w:ind w:left="5040" w:hanging="360"/>
      </w:pPr>
    </w:lvl>
    <w:lvl w:ilvl="7" w:tplc="A0C2AF5C">
      <w:start w:val="1"/>
      <w:numFmt w:val="lowerLetter"/>
      <w:lvlText w:val="%8."/>
      <w:lvlJc w:val="left"/>
      <w:pPr>
        <w:ind w:left="5760" w:hanging="360"/>
      </w:pPr>
    </w:lvl>
    <w:lvl w:ilvl="8" w:tplc="DD102B60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226732"/>
    <w:multiLevelType w:val="hybridMultilevel"/>
    <w:tmpl w:val="80969ED0"/>
    <w:lvl w:ilvl="0" w:tplc="18B43036">
      <w:start w:val="1"/>
      <w:numFmt w:val="decimal"/>
      <w:pStyle w:val="Headingcontract"/>
      <w:lvlText w:val="A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805B6F"/>
    <w:multiLevelType w:val="multilevel"/>
    <w:tmpl w:val="1B7A637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D7567D8"/>
    <w:multiLevelType w:val="singleLevel"/>
    <w:tmpl w:val="19042488"/>
    <w:lvl w:ilvl="0">
      <w:start w:val="6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</w:abstractNum>
  <w:abstractNum w:abstractNumId="46" w15:restartNumberingAfterBreak="0">
    <w:nsid w:val="6F0D8048"/>
    <w:multiLevelType w:val="hybridMultilevel"/>
    <w:tmpl w:val="B486F13A"/>
    <w:lvl w:ilvl="0" w:tplc="CACC7302">
      <w:start w:val="1"/>
      <w:numFmt w:val="decimal"/>
      <w:lvlText w:val="%1."/>
      <w:lvlJc w:val="left"/>
      <w:pPr>
        <w:ind w:left="720" w:hanging="360"/>
      </w:pPr>
    </w:lvl>
    <w:lvl w:ilvl="1" w:tplc="A13C1654">
      <w:start w:val="1"/>
      <w:numFmt w:val="lowerLetter"/>
      <w:lvlText w:val="%2."/>
      <w:lvlJc w:val="left"/>
      <w:pPr>
        <w:ind w:left="1440" w:hanging="360"/>
      </w:pPr>
    </w:lvl>
    <w:lvl w:ilvl="2" w:tplc="18E8D914">
      <w:start w:val="1"/>
      <w:numFmt w:val="lowerRoman"/>
      <w:lvlText w:val="%3."/>
      <w:lvlJc w:val="right"/>
      <w:pPr>
        <w:ind w:left="2160" w:hanging="180"/>
      </w:pPr>
    </w:lvl>
    <w:lvl w:ilvl="3" w:tplc="772A20E6">
      <w:start w:val="1"/>
      <w:numFmt w:val="decimal"/>
      <w:lvlText w:val="%4."/>
      <w:lvlJc w:val="left"/>
      <w:pPr>
        <w:ind w:left="2880" w:hanging="360"/>
      </w:pPr>
    </w:lvl>
    <w:lvl w:ilvl="4" w:tplc="886ACA0C">
      <w:start w:val="1"/>
      <w:numFmt w:val="lowerLetter"/>
      <w:lvlText w:val="%5."/>
      <w:lvlJc w:val="left"/>
      <w:pPr>
        <w:ind w:left="3600" w:hanging="360"/>
      </w:pPr>
    </w:lvl>
    <w:lvl w:ilvl="5" w:tplc="A796A810">
      <w:start w:val="1"/>
      <w:numFmt w:val="lowerRoman"/>
      <w:lvlText w:val="%6."/>
      <w:lvlJc w:val="right"/>
      <w:pPr>
        <w:ind w:left="4320" w:hanging="180"/>
      </w:pPr>
    </w:lvl>
    <w:lvl w:ilvl="6" w:tplc="F1D6604A">
      <w:start w:val="1"/>
      <w:numFmt w:val="decimal"/>
      <w:lvlText w:val="%7."/>
      <w:lvlJc w:val="left"/>
      <w:pPr>
        <w:ind w:left="5040" w:hanging="360"/>
      </w:pPr>
    </w:lvl>
    <w:lvl w:ilvl="7" w:tplc="7B82C488">
      <w:start w:val="1"/>
      <w:numFmt w:val="lowerLetter"/>
      <w:lvlText w:val="%8."/>
      <w:lvlJc w:val="left"/>
      <w:pPr>
        <w:ind w:left="5760" w:hanging="360"/>
      </w:pPr>
    </w:lvl>
    <w:lvl w:ilvl="8" w:tplc="488810C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7125A"/>
    <w:multiLevelType w:val="hybridMultilevel"/>
    <w:tmpl w:val="8A5A250A"/>
    <w:lvl w:ilvl="0" w:tplc="8BB41E68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815A87"/>
    <w:multiLevelType w:val="hybridMultilevel"/>
    <w:tmpl w:val="8C72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B434CF"/>
    <w:multiLevelType w:val="hybridMultilevel"/>
    <w:tmpl w:val="3C76E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F669FA"/>
    <w:multiLevelType w:val="hybridMultilevel"/>
    <w:tmpl w:val="A7A01F78"/>
    <w:lvl w:ilvl="0" w:tplc="5F662CD0">
      <w:start w:val="1"/>
      <w:numFmt w:val="lowerLetter"/>
      <w:lvlText w:val="(%1)"/>
      <w:lvlJc w:val="left"/>
      <w:pPr>
        <w:ind w:left="867" w:hanging="4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1" w15:restartNumberingAfterBreak="0">
    <w:nsid w:val="7A380B4E"/>
    <w:multiLevelType w:val="hybridMultilevel"/>
    <w:tmpl w:val="9CFA8C86"/>
    <w:lvl w:ilvl="0" w:tplc="B2864824">
      <w:start w:val="4"/>
      <w:numFmt w:val="lowerLetter"/>
      <w:lvlText w:val="(%1)"/>
      <w:lvlJc w:val="left"/>
      <w:pPr>
        <w:tabs>
          <w:tab w:val="num" w:pos="1728"/>
        </w:tabs>
        <w:ind w:left="1728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0C57FE"/>
    <w:multiLevelType w:val="hybridMultilevel"/>
    <w:tmpl w:val="EFF2D7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A8C1CD"/>
    <w:multiLevelType w:val="hybridMultilevel"/>
    <w:tmpl w:val="E3A6E6D4"/>
    <w:lvl w:ilvl="0" w:tplc="DA28C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3C50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37E3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85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E2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C3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C9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E8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BE6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74442">
    <w:abstractNumId w:val="12"/>
  </w:num>
  <w:num w:numId="2" w16cid:durableId="1629360534">
    <w:abstractNumId w:val="13"/>
  </w:num>
  <w:num w:numId="3" w16cid:durableId="2063363563">
    <w:abstractNumId w:val="3"/>
  </w:num>
  <w:num w:numId="4" w16cid:durableId="1164248696">
    <w:abstractNumId w:val="2"/>
  </w:num>
  <w:num w:numId="5" w16cid:durableId="1412120128">
    <w:abstractNumId w:val="9"/>
  </w:num>
  <w:num w:numId="6" w16cid:durableId="1205484617">
    <w:abstractNumId w:val="23"/>
  </w:num>
  <w:num w:numId="7" w16cid:durableId="1025181050">
    <w:abstractNumId w:val="35"/>
  </w:num>
  <w:num w:numId="8" w16cid:durableId="381251448">
    <w:abstractNumId w:val="1"/>
  </w:num>
  <w:num w:numId="9" w16cid:durableId="706216898">
    <w:abstractNumId w:val="28"/>
  </w:num>
  <w:num w:numId="10" w16cid:durableId="1480996392">
    <w:abstractNumId w:val="34"/>
  </w:num>
  <w:num w:numId="11" w16cid:durableId="1140459989">
    <w:abstractNumId w:val="10"/>
  </w:num>
  <w:num w:numId="12" w16cid:durableId="772895976">
    <w:abstractNumId w:val="45"/>
  </w:num>
  <w:num w:numId="13" w16cid:durableId="999190740">
    <w:abstractNumId w:val="29"/>
  </w:num>
  <w:num w:numId="14" w16cid:durableId="2004502837">
    <w:abstractNumId w:val="20"/>
  </w:num>
  <w:num w:numId="15" w16cid:durableId="1905605932">
    <w:abstractNumId w:val="40"/>
  </w:num>
  <w:num w:numId="16" w16cid:durableId="1120492303">
    <w:abstractNumId w:val="22"/>
  </w:num>
  <w:num w:numId="17" w16cid:durableId="2027176539">
    <w:abstractNumId w:val="6"/>
  </w:num>
  <w:num w:numId="18" w16cid:durableId="433018386">
    <w:abstractNumId w:val="0"/>
  </w:num>
  <w:num w:numId="19" w16cid:durableId="875385384">
    <w:abstractNumId w:val="21"/>
  </w:num>
  <w:num w:numId="20" w16cid:durableId="859196756">
    <w:abstractNumId w:val="41"/>
  </w:num>
  <w:num w:numId="21" w16cid:durableId="1238978960">
    <w:abstractNumId w:val="51"/>
  </w:num>
  <w:num w:numId="22" w16cid:durableId="2138449511">
    <w:abstractNumId w:val="19"/>
  </w:num>
  <w:num w:numId="23" w16cid:durableId="636765283">
    <w:abstractNumId w:val="9"/>
  </w:num>
  <w:num w:numId="24" w16cid:durableId="375856340">
    <w:abstractNumId w:val="9"/>
  </w:num>
  <w:num w:numId="25" w16cid:durableId="828981191">
    <w:abstractNumId w:val="9"/>
    <w:lvlOverride w:ilvl="0">
      <w:startOverride w:val="1"/>
    </w:lvlOverride>
  </w:num>
  <w:num w:numId="26" w16cid:durableId="528226641">
    <w:abstractNumId w:val="11"/>
  </w:num>
  <w:num w:numId="27" w16cid:durableId="246111248">
    <w:abstractNumId w:val="25"/>
  </w:num>
  <w:num w:numId="28" w16cid:durableId="239678796">
    <w:abstractNumId w:val="26"/>
  </w:num>
  <w:num w:numId="29" w16cid:durableId="597180512">
    <w:abstractNumId w:val="49"/>
  </w:num>
  <w:num w:numId="30" w16cid:durableId="2075275949">
    <w:abstractNumId w:val="48"/>
  </w:num>
  <w:num w:numId="31" w16cid:durableId="313875802">
    <w:abstractNumId w:val="39"/>
  </w:num>
  <w:num w:numId="32" w16cid:durableId="1947761788">
    <w:abstractNumId w:val="50"/>
  </w:num>
  <w:num w:numId="33" w16cid:durableId="1688866695">
    <w:abstractNumId w:val="38"/>
  </w:num>
  <w:num w:numId="34" w16cid:durableId="1578593085">
    <w:abstractNumId w:val="15"/>
  </w:num>
  <w:num w:numId="35" w16cid:durableId="1701930288">
    <w:abstractNumId w:val="18"/>
  </w:num>
  <w:num w:numId="36" w16cid:durableId="153954863">
    <w:abstractNumId w:val="31"/>
  </w:num>
  <w:num w:numId="37" w16cid:durableId="1682971576">
    <w:abstractNumId w:val="43"/>
  </w:num>
  <w:num w:numId="38" w16cid:durableId="12327957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946228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93533108">
    <w:abstractNumId w:val="27"/>
  </w:num>
  <w:num w:numId="41" w16cid:durableId="67849769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30888983">
    <w:abstractNumId w:val="30"/>
  </w:num>
  <w:num w:numId="43" w16cid:durableId="63992304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259211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8382838">
    <w:abstractNumId w:val="4"/>
  </w:num>
  <w:num w:numId="46" w16cid:durableId="1280868292">
    <w:abstractNumId w:val="24"/>
  </w:num>
  <w:num w:numId="47" w16cid:durableId="1396127181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12379012">
    <w:abstractNumId w:val="24"/>
  </w:num>
  <w:num w:numId="49" w16cid:durableId="1055928406">
    <w:abstractNumId w:val="17"/>
  </w:num>
  <w:num w:numId="50" w16cid:durableId="576944964">
    <w:abstractNumId w:val="47"/>
  </w:num>
  <w:num w:numId="51" w16cid:durableId="473060921">
    <w:abstractNumId w:val="37"/>
  </w:num>
  <w:num w:numId="52" w16cid:durableId="1231188962">
    <w:abstractNumId w:val="42"/>
  </w:num>
  <w:num w:numId="53" w16cid:durableId="584801868">
    <w:abstractNumId w:val="53"/>
  </w:num>
  <w:num w:numId="54" w16cid:durableId="1223829081">
    <w:abstractNumId w:val="16"/>
  </w:num>
  <w:num w:numId="55" w16cid:durableId="1654797882">
    <w:abstractNumId w:val="5"/>
  </w:num>
  <w:num w:numId="56" w16cid:durableId="1690908071">
    <w:abstractNumId w:val="33"/>
  </w:num>
  <w:num w:numId="57" w16cid:durableId="2020886150">
    <w:abstractNumId w:val="44"/>
  </w:num>
  <w:num w:numId="58" w16cid:durableId="829910146">
    <w:abstractNumId w:val="5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59"/>
    <w:rsid w:val="000011AA"/>
    <w:rsid w:val="00001861"/>
    <w:rsid w:val="00003BC1"/>
    <w:rsid w:val="0000471C"/>
    <w:rsid w:val="00005840"/>
    <w:rsid w:val="0001261E"/>
    <w:rsid w:val="000151EC"/>
    <w:rsid w:val="000153F1"/>
    <w:rsid w:val="00021289"/>
    <w:rsid w:val="00021CC7"/>
    <w:rsid w:val="000243C7"/>
    <w:rsid w:val="00027C04"/>
    <w:rsid w:val="00031180"/>
    <w:rsid w:val="00032877"/>
    <w:rsid w:val="0003342C"/>
    <w:rsid w:val="00036F35"/>
    <w:rsid w:val="000370D3"/>
    <w:rsid w:val="000371B6"/>
    <w:rsid w:val="00040E90"/>
    <w:rsid w:val="000439A5"/>
    <w:rsid w:val="000473D6"/>
    <w:rsid w:val="00050B7B"/>
    <w:rsid w:val="0005252D"/>
    <w:rsid w:val="00055358"/>
    <w:rsid w:val="00060DC4"/>
    <w:rsid w:val="000621A1"/>
    <w:rsid w:val="00062602"/>
    <w:rsid w:val="00063C05"/>
    <w:rsid w:val="000665D6"/>
    <w:rsid w:val="00067C50"/>
    <w:rsid w:val="00067C82"/>
    <w:rsid w:val="000738A4"/>
    <w:rsid w:val="00074A97"/>
    <w:rsid w:val="00074DAC"/>
    <w:rsid w:val="00075625"/>
    <w:rsid w:val="000800AC"/>
    <w:rsid w:val="00081D30"/>
    <w:rsid w:val="000820C6"/>
    <w:rsid w:val="00083CE0"/>
    <w:rsid w:val="00086D24"/>
    <w:rsid w:val="00087C22"/>
    <w:rsid w:val="0009350A"/>
    <w:rsid w:val="0009381E"/>
    <w:rsid w:val="00096B8A"/>
    <w:rsid w:val="00096D28"/>
    <w:rsid w:val="00097044"/>
    <w:rsid w:val="000979B9"/>
    <w:rsid w:val="000A006E"/>
    <w:rsid w:val="000A0CCA"/>
    <w:rsid w:val="000A1227"/>
    <w:rsid w:val="000A1680"/>
    <w:rsid w:val="000A252C"/>
    <w:rsid w:val="000A2568"/>
    <w:rsid w:val="000A44F6"/>
    <w:rsid w:val="000B1106"/>
    <w:rsid w:val="000B2C42"/>
    <w:rsid w:val="000B3C26"/>
    <w:rsid w:val="000B6997"/>
    <w:rsid w:val="000C2ABD"/>
    <w:rsid w:val="000C2ACF"/>
    <w:rsid w:val="000C7921"/>
    <w:rsid w:val="000D0359"/>
    <w:rsid w:val="000D1FF5"/>
    <w:rsid w:val="000D3A67"/>
    <w:rsid w:val="000D3E6A"/>
    <w:rsid w:val="000D55DB"/>
    <w:rsid w:val="000D5A39"/>
    <w:rsid w:val="000D5D93"/>
    <w:rsid w:val="000D659C"/>
    <w:rsid w:val="000D7528"/>
    <w:rsid w:val="000E0617"/>
    <w:rsid w:val="000E0CEB"/>
    <w:rsid w:val="000E481D"/>
    <w:rsid w:val="000E5110"/>
    <w:rsid w:val="000E5E61"/>
    <w:rsid w:val="000E6337"/>
    <w:rsid w:val="000E63E4"/>
    <w:rsid w:val="000F0223"/>
    <w:rsid w:val="000F0779"/>
    <w:rsid w:val="000F1539"/>
    <w:rsid w:val="000F202D"/>
    <w:rsid w:val="000F2ABA"/>
    <w:rsid w:val="000F5FB7"/>
    <w:rsid w:val="000F6CEC"/>
    <w:rsid w:val="000F6E20"/>
    <w:rsid w:val="000F6F26"/>
    <w:rsid w:val="000F7E07"/>
    <w:rsid w:val="00101180"/>
    <w:rsid w:val="001018A4"/>
    <w:rsid w:val="00101914"/>
    <w:rsid w:val="00103492"/>
    <w:rsid w:val="00105246"/>
    <w:rsid w:val="00106C1F"/>
    <w:rsid w:val="0010798B"/>
    <w:rsid w:val="00107C38"/>
    <w:rsid w:val="00112A71"/>
    <w:rsid w:val="00113CA3"/>
    <w:rsid w:val="00114BA0"/>
    <w:rsid w:val="001173E3"/>
    <w:rsid w:val="00120F5F"/>
    <w:rsid w:val="001233C3"/>
    <w:rsid w:val="00134952"/>
    <w:rsid w:val="0013497B"/>
    <w:rsid w:val="00135FF4"/>
    <w:rsid w:val="001373B8"/>
    <w:rsid w:val="00137A54"/>
    <w:rsid w:val="001457E8"/>
    <w:rsid w:val="001458E2"/>
    <w:rsid w:val="001477D4"/>
    <w:rsid w:val="00153DE3"/>
    <w:rsid w:val="00154C37"/>
    <w:rsid w:val="00154DD1"/>
    <w:rsid w:val="001569EA"/>
    <w:rsid w:val="00161AC8"/>
    <w:rsid w:val="00163648"/>
    <w:rsid w:val="0016628B"/>
    <w:rsid w:val="00170204"/>
    <w:rsid w:val="00170F36"/>
    <w:rsid w:val="001717A4"/>
    <w:rsid w:val="0017640C"/>
    <w:rsid w:val="001772AB"/>
    <w:rsid w:val="001778B1"/>
    <w:rsid w:val="00180361"/>
    <w:rsid w:val="00180ABD"/>
    <w:rsid w:val="00182404"/>
    <w:rsid w:val="001838FB"/>
    <w:rsid w:val="00183D76"/>
    <w:rsid w:val="001872C5"/>
    <w:rsid w:val="0019032C"/>
    <w:rsid w:val="00193B03"/>
    <w:rsid w:val="001953F2"/>
    <w:rsid w:val="00197176"/>
    <w:rsid w:val="00197913"/>
    <w:rsid w:val="00197FA2"/>
    <w:rsid w:val="001A0575"/>
    <w:rsid w:val="001A1312"/>
    <w:rsid w:val="001A2E90"/>
    <w:rsid w:val="001A37D1"/>
    <w:rsid w:val="001A442F"/>
    <w:rsid w:val="001A58B1"/>
    <w:rsid w:val="001B09A4"/>
    <w:rsid w:val="001B2B04"/>
    <w:rsid w:val="001B360F"/>
    <w:rsid w:val="001B396B"/>
    <w:rsid w:val="001B4B30"/>
    <w:rsid w:val="001B5B50"/>
    <w:rsid w:val="001B64C5"/>
    <w:rsid w:val="001C43D0"/>
    <w:rsid w:val="001C4644"/>
    <w:rsid w:val="001C471C"/>
    <w:rsid w:val="001C4C41"/>
    <w:rsid w:val="001C50DC"/>
    <w:rsid w:val="001C5309"/>
    <w:rsid w:val="001C623A"/>
    <w:rsid w:val="001D00A5"/>
    <w:rsid w:val="001D0BDB"/>
    <w:rsid w:val="001D1C49"/>
    <w:rsid w:val="001D1C56"/>
    <w:rsid w:val="001D1DCE"/>
    <w:rsid w:val="001D405D"/>
    <w:rsid w:val="001D427A"/>
    <w:rsid w:val="001D544B"/>
    <w:rsid w:val="001D62CD"/>
    <w:rsid w:val="001D6F68"/>
    <w:rsid w:val="001E5BF8"/>
    <w:rsid w:val="001F436B"/>
    <w:rsid w:val="001F5418"/>
    <w:rsid w:val="001F68AA"/>
    <w:rsid w:val="00205047"/>
    <w:rsid w:val="00205D17"/>
    <w:rsid w:val="002071B8"/>
    <w:rsid w:val="00207E8A"/>
    <w:rsid w:val="00210C59"/>
    <w:rsid w:val="00210C96"/>
    <w:rsid w:val="002112D8"/>
    <w:rsid w:val="00211A5A"/>
    <w:rsid w:val="002129AF"/>
    <w:rsid w:val="00212CF1"/>
    <w:rsid w:val="0021669B"/>
    <w:rsid w:val="00220214"/>
    <w:rsid w:val="002217B3"/>
    <w:rsid w:val="00222343"/>
    <w:rsid w:val="002231C9"/>
    <w:rsid w:val="00223344"/>
    <w:rsid w:val="002240AC"/>
    <w:rsid w:val="002242F5"/>
    <w:rsid w:val="00224EEB"/>
    <w:rsid w:val="002251CD"/>
    <w:rsid w:val="002303C5"/>
    <w:rsid w:val="0023043A"/>
    <w:rsid w:val="002305F3"/>
    <w:rsid w:val="002337C4"/>
    <w:rsid w:val="00233ECF"/>
    <w:rsid w:val="0023464D"/>
    <w:rsid w:val="00234963"/>
    <w:rsid w:val="00234F49"/>
    <w:rsid w:val="00240DFB"/>
    <w:rsid w:val="002420A8"/>
    <w:rsid w:val="00243F90"/>
    <w:rsid w:val="002458C8"/>
    <w:rsid w:val="002470C2"/>
    <w:rsid w:val="00252839"/>
    <w:rsid w:val="00255455"/>
    <w:rsid w:val="002555F8"/>
    <w:rsid w:val="00256B55"/>
    <w:rsid w:val="00260876"/>
    <w:rsid w:val="0026108C"/>
    <w:rsid w:val="00261C0B"/>
    <w:rsid w:val="002635D8"/>
    <w:rsid w:val="00263BEA"/>
    <w:rsid w:val="002654E7"/>
    <w:rsid w:val="00265AB9"/>
    <w:rsid w:val="0027013B"/>
    <w:rsid w:val="002714B4"/>
    <w:rsid w:val="00273A65"/>
    <w:rsid w:val="00274773"/>
    <w:rsid w:val="002750B6"/>
    <w:rsid w:val="00275D7B"/>
    <w:rsid w:val="00277A48"/>
    <w:rsid w:val="00280162"/>
    <w:rsid w:val="00281866"/>
    <w:rsid w:val="0028677A"/>
    <w:rsid w:val="00286A57"/>
    <w:rsid w:val="0029045A"/>
    <w:rsid w:val="00290809"/>
    <w:rsid w:val="00291ADC"/>
    <w:rsid w:val="002942DB"/>
    <w:rsid w:val="00295BA9"/>
    <w:rsid w:val="00296BED"/>
    <w:rsid w:val="00296D6E"/>
    <w:rsid w:val="002A06F1"/>
    <w:rsid w:val="002A0769"/>
    <w:rsid w:val="002A1C30"/>
    <w:rsid w:val="002A5D7E"/>
    <w:rsid w:val="002A5F2F"/>
    <w:rsid w:val="002A6AA4"/>
    <w:rsid w:val="002A6B39"/>
    <w:rsid w:val="002A7B17"/>
    <w:rsid w:val="002A7C9A"/>
    <w:rsid w:val="002B27DF"/>
    <w:rsid w:val="002B326F"/>
    <w:rsid w:val="002B505D"/>
    <w:rsid w:val="002C1A0E"/>
    <w:rsid w:val="002C2277"/>
    <w:rsid w:val="002C24A8"/>
    <w:rsid w:val="002C32E5"/>
    <w:rsid w:val="002C6457"/>
    <w:rsid w:val="002C7527"/>
    <w:rsid w:val="002C7CA1"/>
    <w:rsid w:val="002D066F"/>
    <w:rsid w:val="002D0721"/>
    <w:rsid w:val="002D54DF"/>
    <w:rsid w:val="002D6520"/>
    <w:rsid w:val="002E0B8D"/>
    <w:rsid w:val="002E1B1D"/>
    <w:rsid w:val="002E36C9"/>
    <w:rsid w:val="002E55AB"/>
    <w:rsid w:val="002E5ED3"/>
    <w:rsid w:val="002E6673"/>
    <w:rsid w:val="002E6829"/>
    <w:rsid w:val="002E6B30"/>
    <w:rsid w:val="002E79E3"/>
    <w:rsid w:val="002E7FAA"/>
    <w:rsid w:val="002F0102"/>
    <w:rsid w:val="002F0250"/>
    <w:rsid w:val="002F03D5"/>
    <w:rsid w:val="002F1A21"/>
    <w:rsid w:val="002F2D32"/>
    <w:rsid w:val="002F3861"/>
    <w:rsid w:val="002F5D4B"/>
    <w:rsid w:val="00301113"/>
    <w:rsid w:val="00304772"/>
    <w:rsid w:val="00305AA5"/>
    <w:rsid w:val="0030677F"/>
    <w:rsid w:val="003072AB"/>
    <w:rsid w:val="003134C5"/>
    <w:rsid w:val="00313671"/>
    <w:rsid w:val="00316AE0"/>
    <w:rsid w:val="003176A1"/>
    <w:rsid w:val="00322B0C"/>
    <w:rsid w:val="00324E2F"/>
    <w:rsid w:val="00325AB9"/>
    <w:rsid w:val="003278BC"/>
    <w:rsid w:val="003300CA"/>
    <w:rsid w:val="00333E22"/>
    <w:rsid w:val="00334122"/>
    <w:rsid w:val="003344BF"/>
    <w:rsid w:val="003368F0"/>
    <w:rsid w:val="003378B1"/>
    <w:rsid w:val="003427EC"/>
    <w:rsid w:val="00343A7C"/>
    <w:rsid w:val="003473CF"/>
    <w:rsid w:val="003520A4"/>
    <w:rsid w:val="0035272C"/>
    <w:rsid w:val="00353061"/>
    <w:rsid w:val="003530DB"/>
    <w:rsid w:val="003535FE"/>
    <w:rsid w:val="003537F5"/>
    <w:rsid w:val="00354354"/>
    <w:rsid w:val="003555CA"/>
    <w:rsid w:val="00355BE5"/>
    <w:rsid w:val="00356671"/>
    <w:rsid w:val="00356D75"/>
    <w:rsid w:val="003572C1"/>
    <w:rsid w:val="00357755"/>
    <w:rsid w:val="0036063B"/>
    <w:rsid w:val="00360C98"/>
    <w:rsid w:val="00364230"/>
    <w:rsid w:val="003654B4"/>
    <w:rsid w:val="0036580D"/>
    <w:rsid w:val="00371A00"/>
    <w:rsid w:val="00371F8F"/>
    <w:rsid w:val="003720D8"/>
    <w:rsid w:val="00373D60"/>
    <w:rsid w:val="00374C90"/>
    <w:rsid w:val="00374FAB"/>
    <w:rsid w:val="00375434"/>
    <w:rsid w:val="00376585"/>
    <w:rsid w:val="00381661"/>
    <w:rsid w:val="00382B97"/>
    <w:rsid w:val="00385CED"/>
    <w:rsid w:val="003873D2"/>
    <w:rsid w:val="00391414"/>
    <w:rsid w:val="0039148E"/>
    <w:rsid w:val="00393060"/>
    <w:rsid w:val="00395B46"/>
    <w:rsid w:val="00396473"/>
    <w:rsid w:val="0039756D"/>
    <w:rsid w:val="003B02AF"/>
    <w:rsid w:val="003B12E1"/>
    <w:rsid w:val="003B13E3"/>
    <w:rsid w:val="003B466D"/>
    <w:rsid w:val="003B4E63"/>
    <w:rsid w:val="003B5C38"/>
    <w:rsid w:val="003C07C6"/>
    <w:rsid w:val="003C1C96"/>
    <w:rsid w:val="003C4AAF"/>
    <w:rsid w:val="003D56CE"/>
    <w:rsid w:val="003D6F7B"/>
    <w:rsid w:val="003E0288"/>
    <w:rsid w:val="003E7878"/>
    <w:rsid w:val="003F007E"/>
    <w:rsid w:val="003F104D"/>
    <w:rsid w:val="003F7C4F"/>
    <w:rsid w:val="00405054"/>
    <w:rsid w:val="004057BC"/>
    <w:rsid w:val="004063F0"/>
    <w:rsid w:val="00407EE9"/>
    <w:rsid w:val="00410C35"/>
    <w:rsid w:val="004132C5"/>
    <w:rsid w:val="0041370F"/>
    <w:rsid w:val="00414A3E"/>
    <w:rsid w:val="00414BED"/>
    <w:rsid w:val="00415E7C"/>
    <w:rsid w:val="0042137F"/>
    <w:rsid w:val="004215F3"/>
    <w:rsid w:val="00421A90"/>
    <w:rsid w:val="004221A5"/>
    <w:rsid w:val="004222F2"/>
    <w:rsid w:val="00423AE2"/>
    <w:rsid w:val="004242EB"/>
    <w:rsid w:val="00425D57"/>
    <w:rsid w:val="0042690D"/>
    <w:rsid w:val="00427943"/>
    <w:rsid w:val="00430762"/>
    <w:rsid w:val="0043407C"/>
    <w:rsid w:val="00434966"/>
    <w:rsid w:val="004361DD"/>
    <w:rsid w:val="00436E58"/>
    <w:rsid w:val="004422FE"/>
    <w:rsid w:val="00442D48"/>
    <w:rsid w:val="00444DAB"/>
    <w:rsid w:val="004455BB"/>
    <w:rsid w:val="00445802"/>
    <w:rsid w:val="00447083"/>
    <w:rsid w:val="00447246"/>
    <w:rsid w:val="0045143B"/>
    <w:rsid w:val="004517A6"/>
    <w:rsid w:val="00456664"/>
    <w:rsid w:val="0045691F"/>
    <w:rsid w:val="00464820"/>
    <w:rsid w:val="00466EFB"/>
    <w:rsid w:val="004716D7"/>
    <w:rsid w:val="00471AD5"/>
    <w:rsid w:val="004724D4"/>
    <w:rsid w:val="004757A2"/>
    <w:rsid w:val="00475A6E"/>
    <w:rsid w:val="004802DF"/>
    <w:rsid w:val="00483480"/>
    <w:rsid w:val="00484EA5"/>
    <w:rsid w:val="00485648"/>
    <w:rsid w:val="00485C61"/>
    <w:rsid w:val="00487273"/>
    <w:rsid w:val="004905C9"/>
    <w:rsid w:val="00490903"/>
    <w:rsid w:val="00494315"/>
    <w:rsid w:val="00494AE2"/>
    <w:rsid w:val="0049640A"/>
    <w:rsid w:val="00496A3C"/>
    <w:rsid w:val="004A00EA"/>
    <w:rsid w:val="004A0C43"/>
    <w:rsid w:val="004A38B5"/>
    <w:rsid w:val="004A3F04"/>
    <w:rsid w:val="004A4775"/>
    <w:rsid w:val="004A7108"/>
    <w:rsid w:val="004B2455"/>
    <w:rsid w:val="004B2746"/>
    <w:rsid w:val="004B2DAD"/>
    <w:rsid w:val="004B4013"/>
    <w:rsid w:val="004B5E45"/>
    <w:rsid w:val="004B67EC"/>
    <w:rsid w:val="004B7AE9"/>
    <w:rsid w:val="004C1973"/>
    <w:rsid w:val="004C19A1"/>
    <w:rsid w:val="004C3BC3"/>
    <w:rsid w:val="004C4FEF"/>
    <w:rsid w:val="004C5655"/>
    <w:rsid w:val="004C5C2A"/>
    <w:rsid w:val="004C5CEE"/>
    <w:rsid w:val="004C664A"/>
    <w:rsid w:val="004D1B8E"/>
    <w:rsid w:val="004D2097"/>
    <w:rsid w:val="004D329D"/>
    <w:rsid w:val="004D3573"/>
    <w:rsid w:val="004D4DB3"/>
    <w:rsid w:val="004D5F50"/>
    <w:rsid w:val="004D62BE"/>
    <w:rsid w:val="004E1130"/>
    <w:rsid w:val="004E1BD8"/>
    <w:rsid w:val="004E28BF"/>
    <w:rsid w:val="004E5F32"/>
    <w:rsid w:val="004E6E89"/>
    <w:rsid w:val="004E772A"/>
    <w:rsid w:val="004F0A3B"/>
    <w:rsid w:val="004F0E04"/>
    <w:rsid w:val="004F1216"/>
    <w:rsid w:val="004F289A"/>
    <w:rsid w:val="004F37AF"/>
    <w:rsid w:val="004F614A"/>
    <w:rsid w:val="00500D7C"/>
    <w:rsid w:val="00503E03"/>
    <w:rsid w:val="00504606"/>
    <w:rsid w:val="0051081E"/>
    <w:rsid w:val="005120E7"/>
    <w:rsid w:val="00513F06"/>
    <w:rsid w:val="005147CD"/>
    <w:rsid w:val="005157D4"/>
    <w:rsid w:val="00516AF3"/>
    <w:rsid w:val="0052106B"/>
    <w:rsid w:val="005213D6"/>
    <w:rsid w:val="00523007"/>
    <w:rsid w:val="00523448"/>
    <w:rsid w:val="00524860"/>
    <w:rsid w:val="0052704A"/>
    <w:rsid w:val="0052768E"/>
    <w:rsid w:val="0053018E"/>
    <w:rsid w:val="00530980"/>
    <w:rsid w:val="005309C9"/>
    <w:rsid w:val="005316B7"/>
    <w:rsid w:val="00532A74"/>
    <w:rsid w:val="00532B3D"/>
    <w:rsid w:val="00533098"/>
    <w:rsid w:val="005331F0"/>
    <w:rsid w:val="00534040"/>
    <w:rsid w:val="00534860"/>
    <w:rsid w:val="00535DAD"/>
    <w:rsid w:val="00535DD4"/>
    <w:rsid w:val="00536941"/>
    <w:rsid w:val="005376F4"/>
    <w:rsid w:val="0053791A"/>
    <w:rsid w:val="00537B6A"/>
    <w:rsid w:val="00540101"/>
    <w:rsid w:val="00540CF1"/>
    <w:rsid w:val="00543BAB"/>
    <w:rsid w:val="00544AF2"/>
    <w:rsid w:val="00544B2A"/>
    <w:rsid w:val="00545FE0"/>
    <w:rsid w:val="00553301"/>
    <w:rsid w:val="0055775E"/>
    <w:rsid w:val="00565474"/>
    <w:rsid w:val="00565963"/>
    <w:rsid w:val="00566BCD"/>
    <w:rsid w:val="00572BDE"/>
    <w:rsid w:val="00573088"/>
    <w:rsid w:val="00573ED0"/>
    <w:rsid w:val="0057412D"/>
    <w:rsid w:val="005759E3"/>
    <w:rsid w:val="0057668A"/>
    <w:rsid w:val="00576D4C"/>
    <w:rsid w:val="005772F0"/>
    <w:rsid w:val="00583E7A"/>
    <w:rsid w:val="00585BA1"/>
    <w:rsid w:val="00586F86"/>
    <w:rsid w:val="00587CB7"/>
    <w:rsid w:val="00587EFC"/>
    <w:rsid w:val="005912A4"/>
    <w:rsid w:val="00591527"/>
    <w:rsid w:val="0059239D"/>
    <w:rsid w:val="005932B4"/>
    <w:rsid w:val="005939CB"/>
    <w:rsid w:val="00594B94"/>
    <w:rsid w:val="00596728"/>
    <w:rsid w:val="005A0372"/>
    <w:rsid w:val="005A5037"/>
    <w:rsid w:val="005A7982"/>
    <w:rsid w:val="005B26D2"/>
    <w:rsid w:val="005B3AFF"/>
    <w:rsid w:val="005B4B9E"/>
    <w:rsid w:val="005B75CE"/>
    <w:rsid w:val="005B761A"/>
    <w:rsid w:val="005C1699"/>
    <w:rsid w:val="005C45C1"/>
    <w:rsid w:val="005C6FD4"/>
    <w:rsid w:val="005C7E25"/>
    <w:rsid w:val="005D0228"/>
    <w:rsid w:val="005D1B1D"/>
    <w:rsid w:val="005E0C72"/>
    <w:rsid w:val="005E0E72"/>
    <w:rsid w:val="005E1703"/>
    <w:rsid w:val="005E1ACF"/>
    <w:rsid w:val="005E2074"/>
    <w:rsid w:val="005E24B5"/>
    <w:rsid w:val="005E3A10"/>
    <w:rsid w:val="005E5030"/>
    <w:rsid w:val="005E5858"/>
    <w:rsid w:val="005F1056"/>
    <w:rsid w:val="005F3CFD"/>
    <w:rsid w:val="005F5373"/>
    <w:rsid w:val="005F57E1"/>
    <w:rsid w:val="005F5FD7"/>
    <w:rsid w:val="005F7871"/>
    <w:rsid w:val="00600A2B"/>
    <w:rsid w:val="00601BAA"/>
    <w:rsid w:val="00602F9D"/>
    <w:rsid w:val="006055F6"/>
    <w:rsid w:val="00606166"/>
    <w:rsid w:val="00606362"/>
    <w:rsid w:val="006071A3"/>
    <w:rsid w:val="00610C37"/>
    <w:rsid w:val="00611E15"/>
    <w:rsid w:val="00612DFC"/>
    <w:rsid w:val="006140D6"/>
    <w:rsid w:val="00615957"/>
    <w:rsid w:val="00615C41"/>
    <w:rsid w:val="006165C9"/>
    <w:rsid w:val="0062140A"/>
    <w:rsid w:val="006231A7"/>
    <w:rsid w:val="00624C01"/>
    <w:rsid w:val="00625662"/>
    <w:rsid w:val="006260F0"/>
    <w:rsid w:val="00631876"/>
    <w:rsid w:val="00631F47"/>
    <w:rsid w:val="00632625"/>
    <w:rsid w:val="00633642"/>
    <w:rsid w:val="006357B9"/>
    <w:rsid w:val="00635AED"/>
    <w:rsid w:val="00637C23"/>
    <w:rsid w:val="00637CAA"/>
    <w:rsid w:val="00642014"/>
    <w:rsid w:val="00643C56"/>
    <w:rsid w:val="00644698"/>
    <w:rsid w:val="006456D1"/>
    <w:rsid w:val="00645A65"/>
    <w:rsid w:val="00652219"/>
    <w:rsid w:val="00652DEF"/>
    <w:rsid w:val="00652F93"/>
    <w:rsid w:val="00653B56"/>
    <w:rsid w:val="006546C8"/>
    <w:rsid w:val="0065478F"/>
    <w:rsid w:val="00660F25"/>
    <w:rsid w:val="006618DA"/>
    <w:rsid w:val="00664BF8"/>
    <w:rsid w:val="00664E23"/>
    <w:rsid w:val="006657F1"/>
    <w:rsid w:val="006671FA"/>
    <w:rsid w:val="00670084"/>
    <w:rsid w:val="00673283"/>
    <w:rsid w:val="006736FB"/>
    <w:rsid w:val="006747AE"/>
    <w:rsid w:val="00676541"/>
    <w:rsid w:val="0067744D"/>
    <w:rsid w:val="00677A46"/>
    <w:rsid w:val="00682CDA"/>
    <w:rsid w:val="00685B8D"/>
    <w:rsid w:val="00687558"/>
    <w:rsid w:val="00687DEB"/>
    <w:rsid w:val="00690436"/>
    <w:rsid w:val="006915F5"/>
    <w:rsid w:val="00693C60"/>
    <w:rsid w:val="00694CA1"/>
    <w:rsid w:val="006A10B3"/>
    <w:rsid w:val="006A32B9"/>
    <w:rsid w:val="006A334E"/>
    <w:rsid w:val="006A7CA9"/>
    <w:rsid w:val="006A7F4B"/>
    <w:rsid w:val="006B0D53"/>
    <w:rsid w:val="006B16E5"/>
    <w:rsid w:val="006B1751"/>
    <w:rsid w:val="006B49EB"/>
    <w:rsid w:val="006B5B6E"/>
    <w:rsid w:val="006B6EB8"/>
    <w:rsid w:val="006C0806"/>
    <w:rsid w:val="006C0A72"/>
    <w:rsid w:val="006C0F71"/>
    <w:rsid w:val="006C4A6D"/>
    <w:rsid w:val="006C72F1"/>
    <w:rsid w:val="006D0183"/>
    <w:rsid w:val="006D1219"/>
    <w:rsid w:val="006D173A"/>
    <w:rsid w:val="006D1A21"/>
    <w:rsid w:val="006D1FE6"/>
    <w:rsid w:val="006D20F3"/>
    <w:rsid w:val="006D3C2D"/>
    <w:rsid w:val="006D40F8"/>
    <w:rsid w:val="006D4131"/>
    <w:rsid w:val="006D53F0"/>
    <w:rsid w:val="006D54AF"/>
    <w:rsid w:val="006D6DF7"/>
    <w:rsid w:val="006E1C64"/>
    <w:rsid w:val="006E2E4A"/>
    <w:rsid w:val="006E5DF2"/>
    <w:rsid w:val="006E6084"/>
    <w:rsid w:val="006F319C"/>
    <w:rsid w:val="006F6AA3"/>
    <w:rsid w:val="006F7B60"/>
    <w:rsid w:val="007018EC"/>
    <w:rsid w:val="0070420C"/>
    <w:rsid w:val="00705CB1"/>
    <w:rsid w:val="00706902"/>
    <w:rsid w:val="007070A0"/>
    <w:rsid w:val="007089B6"/>
    <w:rsid w:val="0070ED12"/>
    <w:rsid w:val="00710D89"/>
    <w:rsid w:val="00712099"/>
    <w:rsid w:val="00714559"/>
    <w:rsid w:val="00714EA7"/>
    <w:rsid w:val="00720320"/>
    <w:rsid w:val="0072192E"/>
    <w:rsid w:val="007219A5"/>
    <w:rsid w:val="00722109"/>
    <w:rsid w:val="00722C1D"/>
    <w:rsid w:val="00722F1F"/>
    <w:rsid w:val="00723DD0"/>
    <w:rsid w:val="00724357"/>
    <w:rsid w:val="00726873"/>
    <w:rsid w:val="007320D4"/>
    <w:rsid w:val="00732F38"/>
    <w:rsid w:val="00734458"/>
    <w:rsid w:val="00734F2A"/>
    <w:rsid w:val="00735F28"/>
    <w:rsid w:val="007361A9"/>
    <w:rsid w:val="00736660"/>
    <w:rsid w:val="0073793F"/>
    <w:rsid w:val="00740103"/>
    <w:rsid w:val="00750442"/>
    <w:rsid w:val="0075076A"/>
    <w:rsid w:val="00750D20"/>
    <w:rsid w:val="007525BF"/>
    <w:rsid w:val="00752C74"/>
    <w:rsid w:val="00756737"/>
    <w:rsid w:val="00757AD2"/>
    <w:rsid w:val="00760E15"/>
    <w:rsid w:val="00760FDE"/>
    <w:rsid w:val="00761A9E"/>
    <w:rsid w:val="007628E0"/>
    <w:rsid w:val="00762C45"/>
    <w:rsid w:val="007645D2"/>
    <w:rsid w:val="00764645"/>
    <w:rsid w:val="007668F4"/>
    <w:rsid w:val="00767A34"/>
    <w:rsid w:val="00770F68"/>
    <w:rsid w:val="00771237"/>
    <w:rsid w:val="00771D00"/>
    <w:rsid w:val="00773B4A"/>
    <w:rsid w:val="00774200"/>
    <w:rsid w:val="0077455A"/>
    <w:rsid w:val="00775D34"/>
    <w:rsid w:val="00775FD5"/>
    <w:rsid w:val="00780D7A"/>
    <w:rsid w:val="00783339"/>
    <w:rsid w:val="0078344C"/>
    <w:rsid w:val="007845BF"/>
    <w:rsid w:val="00787371"/>
    <w:rsid w:val="00787680"/>
    <w:rsid w:val="00787A24"/>
    <w:rsid w:val="00787FA0"/>
    <w:rsid w:val="007902FF"/>
    <w:rsid w:val="00790E33"/>
    <w:rsid w:val="007934ED"/>
    <w:rsid w:val="0079419F"/>
    <w:rsid w:val="007A10C5"/>
    <w:rsid w:val="007A2E5E"/>
    <w:rsid w:val="007A5673"/>
    <w:rsid w:val="007A7252"/>
    <w:rsid w:val="007B31B1"/>
    <w:rsid w:val="007B3EF8"/>
    <w:rsid w:val="007C0F8C"/>
    <w:rsid w:val="007C1845"/>
    <w:rsid w:val="007C2B36"/>
    <w:rsid w:val="007C30EB"/>
    <w:rsid w:val="007C6458"/>
    <w:rsid w:val="007C725D"/>
    <w:rsid w:val="007C7AEF"/>
    <w:rsid w:val="007D2123"/>
    <w:rsid w:val="007D483D"/>
    <w:rsid w:val="007D658E"/>
    <w:rsid w:val="007D6B65"/>
    <w:rsid w:val="007D73D9"/>
    <w:rsid w:val="007D7ACA"/>
    <w:rsid w:val="007E181B"/>
    <w:rsid w:val="007E202D"/>
    <w:rsid w:val="007E3E9E"/>
    <w:rsid w:val="007E3EB8"/>
    <w:rsid w:val="007E5407"/>
    <w:rsid w:val="007E5438"/>
    <w:rsid w:val="007E55BD"/>
    <w:rsid w:val="007E7FE7"/>
    <w:rsid w:val="007F059C"/>
    <w:rsid w:val="007F0CFF"/>
    <w:rsid w:val="007F2518"/>
    <w:rsid w:val="007F393F"/>
    <w:rsid w:val="007F3DC6"/>
    <w:rsid w:val="007F5A55"/>
    <w:rsid w:val="007F6248"/>
    <w:rsid w:val="007F681D"/>
    <w:rsid w:val="007F6C8A"/>
    <w:rsid w:val="007F76CD"/>
    <w:rsid w:val="00803A5A"/>
    <w:rsid w:val="00804D6B"/>
    <w:rsid w:val="0080628D"/>
    <w:rsid w:val="008067DE"/>
    <w:rsid w:val="00807487"/>
    <w:rsid w:val="00810355"/>
    <w:rsid w:val="008122AA"/>
    <w:rsid w:val="00814F6E"/>
    <w:rsid w:val="00816169"/>
    <w:rsid w:val="00820880"/>
    <w:rsid w:val="00822066"/>
    <w:rsid w:val="0082279A"/>
    <w:rsid w:val="00824FA8"/>
    <w:rsid w:val="00827E76"/>
    <w:rsid w:val="00835C94"/>
    <w:rsid w:val="00835FC3"/>
    <w:rsid w:val="00836637"/>
    <w:rsid w:val="00836B33"/>
    <w:rsid w:val="00836C74"/>
    <w:rsid w:val="00840921"/>
    <w:rsid w:val="008415B9"/>
    <w:rsid w:val="00841D95"/>
    <w:rsid w:val="008471E8"/>
    <w:rsid w:val="00852BB5"/>
    <w:rsid w:val="00855554"/>
    <w:rsid w:val="00856453"/>
    <w:rsid w:val="00856619"/>
    <w:rsid w:val="00856C65"/>
    <w:rsid w:val="00861F56"/>
    <w:rsid w:val="00862DD7"/>
    <w:rsid w:val="00863154"/>
    <w:rsid w:val="008634A0"/>
    <w:rsid w:val="00863620"/>
    <w:rsid w:val="00863D45"/>
    <w:rsid w:val="00864E97"/>
    <w:rsid w:val="00865218"/>
    <w:rsid w:val="0086799E"/>
    <w:rsid w:val="00871839"/>
    <w:rsid w:val="008743A1"/>
    <w:rsid w:val="008744D4"/>
    <w:rsid w:val="00877A52"/>
    <w:rsid w:val="00880214"/>
    <w:rsid w:val="00883EB0"/>
    <w:rsid w:val="008862E2"/>
    <w:rsid w:val="00894069"/>
    <w:rsid w:val="008949EA"/>
    <w:rsid w:val="00897065"/>
    <w:rsid w:val="008971F8"/>
    <w:rsid w:val="008A0051"/>
    <w:rsid w:val="008A0DC3"/>
    <w:rsid w:val="008A2543"/>
    <w:rsid w:val="008A2C4D"/>
    <w:rsid w:val="008A4418"/>
    <w:rsid w:val="008A62C1"/>
    <w:rsid w:val="008B1511"/>
    <w:rsid w:val="008B18A9"/>
    <w:rsid w:val="008B4C20"/>
    <w:rsid w:val="008B54DD"/>
    <w:rsid w:val="008B5981"/>
    <w:rsid w:val="008B5D72"/>
    <w:rsid w:val="008B61B0"/>
    <w:rsid w:val="008C14CA"/>
    <w:rsid w:val="008C26D9"/>
    <w:rsid w:val="008C2D2F"/>
    <w:rsid w:val="008C3A6E"/>
    <w:rsid w:val="008C7624"/>
    <w:rsid w:val="008D25D6"/>
    <w:rsid w:val="008D3413"/>
    <w:rsid w:val="008D4CA7"/>
    <w:rsid w:val="008D4E85"/>
    <w:rsid w:val="008D607F"/>
    <w:rsid w:val="008D67DA"/>
    <w:rsid w:val="008D6D3F"/>
    <w:rsid w:val="008D6D63"/>
    <w:rsid w:val="008E04BD"/>
    <w:rsid w:val="008E07A9"/>
    <w:rsid w:val="008E59DE"/>
    <w:rsid w:val="008E5BBC"/>
    <w:rsid w:val="008E621E"/>
    <w:rsid w:val="008E697F"/>
    <w:rsid w:val="008E7880"/>
    <w:rsid w:val="008E7D47"/>
    <w:rsid w:val="008F1987"/>
    <w:rsid w:val="008F247B"/>
    <w:rsid w:val="008F34D4"/>
    <w:rsid w:val="008F36A0"/>
    <w:rsid w:val="008F5C18"/>
    <w:rsid w:val="008F5FE0"/>
    <w:rsid w:val="008F61BB"/>
    <w:rsid w:val="008F657E"/>
    <w:rsid w:val="008F7B54"/>
    <w:rsid w:val="008F7B95"/>
    <w:rsid w:val="009011D8"/>
    <w:rsid w:val="009033D8"/>
    <w:rsid w:val="00906DDB"/>
    <w:rsid w:val="009102C6"/>
    <w:rsid w:val="00912EC7"/>
    <w:rsid w:val="00917E00"/>
    <w:rsid w:val="0092097B"/>
    <w:rsid w:val="00921B05"/>
    <w:rsid w:val="00923D5F"/>
    <w:rsid w:val="009246F0"/>
    <w:rsid w:val="00930D0D"/>
    <w:rsid w:val="00930E65"/>
    <w:rsid w:val="00931E75"/>
    <w:rsid w:val="00932036"/>
    <w:rsid w:val="00932EDB"/>
    <w:rsid w:val="00933DB7"/>
    <w:rsid w:val="00934F61"/>
    <w:rsid w:val="009355E7"/>
    <w:rsid w:val="00936E21"/>
    <w:rsid w:val="00941417"/>
    <w:rsid w:val="00942CFD"/>
    <w:rsid w:val="009437FD"/>
    <w:rsid w:val="00943817"/>
    <w:rsid w:val="00944586"/>
    <w:rsid w:val="00945990"/>
    <w:rsid w:val="009466CA"/>
    <w:rsid w:val="00946F51"/>
    <w:rsid w:val="0094721D"/>
    <w:rsid w:val="00951F04"/>
    <w:rsid w:val="00953B67"/>
    <w:rsid w:val="00955CF0"/>
    <w:rsid w:val="00955E8B"/>
    <w:rsid w:val="0095640C"/>
    <w:rsid w:val="00956424"/>
    <w:rsid w:val="00957FC5"/>
    <w:rsid w:val="00960A76"/>
    <w:rsid w:val="00961393"/>
    <w:rsid w:val="00961943"/>
    <w:rsid w:val="009627A4"/>
    <w:rsid w:val="009629C4"/>
    <w:rsid w:val="00962F09"/>
    <w:rsid w:val="00963732"/>
    <w:rsid w:val="0096736C"/>
    <w:rsid w:val="009718C5"/>
    <w:rsid w:val="00972B03"/>
    <w:rsid w:val="00974072"/>
    <w:rsid w:val="00974188"/>
    <w:rsid w:val="00974C43"/>
    <w:rsid w:val="00976C90"/>
    <w:rsid w:val="009802D8"/>
    <w:rsid w:val="0098110E"/>
    <w:rsid w:val="00981ECB"/>
    <w:rsid w:val="0098216B"/>
    <w:rsid w:val="00990AF7"/>
    <w:rsid w:val="0099603C"/>
    <w:rsid w:val="009969B0"/>
    <w:rsid w:val="009A1AF8"/>
    <w:rsid w:val="009A670B"/>
    <w:rsid w:val="009B3489"/>
    <w:rsid w:val="009B45CA"/>
    <w:rsid w:val="009B636F"/>
    <w:rsid w:val="009B6FC9"/>
    <w:rsid w:val="009B797B"/>
    <w:rsid w:val="009C0DB3"/>
    <w:rsid w:val="009C19B8"/>
    <w:rsid w:val="009C2F3B"/>
    <w:rsid w:val="009C5013"/>
    <w:rsid w:val="009C54A1"/>
    <w:rsid w:val="009C6AB0"/>
    <w:rsid w:val="009C7144"/>
    <w:rsid w:val="009C75C3"/>
    <w:rsid w:val="009D0088"/>
    <w:rsid w:val="009D43C4"/>
    <w:rsid w:val="009D6766"/>
    <w:rsid w:val="009D7C45"/>
    <w:rsid w:val="009E222A"/>
    <w:rsid w:val="009E28C4"/>
    <w:rsid w:val="009E7958"/>
    <w:rsid w:val="009F19DD"/>
    <w:rsid w:val="009F4233"/>
    <w:rsid w:val="009F6B22"/>
    <w:rsid w:val="00A0120D"/>
    <w:rsid w:val="00A014DF"/>
    <w:rsid w:val="00A01F3B"/>
    <w:rsid w:val="00A049BD"/>
    <w:rsid w:val="00A05F3D"/>
    <w:rsid w:val="00A05F90"/>
    <w:rsid w:val="00A079D4"/>
    <w:rsid w:val="00A108F5"/>
    <w:rsid w:val="00A111C5"/>
    <w:rsid w:val="00A1183A"/>
    <w:rsid w:val="00A12897"/>
    <w:rsid w:val="00A1331A"/>
    <w:rsid w:val="00A13A45"/>
    <w:rsid w:val="00A1632B"/>
    <w:rsid w:val="00A17CA3"/>
    <w:rsid w:val="00A247D8"/>
    <w:rsid w:val="00A33397"/>
    <w:rsid w:val="00A33484"/>
    <w:rsid w:val="00A33DFD"/>
    <w:rsid w:val="00A352F7"/>
    <w:rsid w:val="00A3584D"/>
    <w:rsid w:val="00A3640C"/>
    <w:rsid w:val="00A36559"/>
    <w:rsid w:val="00A369C8"/>
    <w:rsid w:val="00A36E76"/>
    <w:rsid w:val="00A443B8"/>
    <w:rsid w:val="00A50D6E"/>
    <w:rsid w:val="00A53540"/>
    <w:rsid w:val="00A54587"/>
    <w:rsid w:val="00A550F1"/>
    <w:rsid w:val="00A57CBC"/>
    <w:rsid w:val="00A64C0A"/>
    <w:rsid w:val="00A66205"/>
    <w:rsid w:val="00A70034"/>
    <w:rsid w:val="00A70CE0"/>
    <w:rsid w:val="00A70D77"/>
    <w:rsid w:val="00A722FA"/>
    <w:rsid w:val="00A75059"/>
    <w:rsid w:val="00A766F0"/>
    <w:rsid w:val="00A80AC4"/>
    <w:rsid w:val="00A824CC"/>
    <w:rsid w:val="00A82918"/>
    <w:rsid w:val="00A832F1"/>
    <w:rsid w:val="00A83480"/>
    <w:rsid w:val="00A83B33"/>
    <w:rsid w:val="00A844FE"/>
    <w:rsid w:val="00A867EA"/>
    <w:rsid w:val="00A86A32"/>
    <w:rsid w:val="00A8728F"/>
    <w:rsid w:val="00A877B9"/>
    <w:rsid w:val="00A87F4D"/>
    <w:rsid w:val="00A928E9"/>
    <w:rsid w:val="00A92DF5"/>
    <w:rsid w:val="00A92ED3"/>
    <w:rsid w:val="00A93C6A"/>
    <w:rsid w:val="00A95305"/>
    <w:rsid w:val="00A96B45"/>
    <w:rsid w:val="00A973AD"/>
    <w:rsid w:val="00A97AF8"/>
    <w:rsid w:val="00A97C3E"/>
    <w:rsid w:val="00AA0595"/>
    <w:rsid w:val="00AA233A"/>
    <w:rsid w:val="00AA3819"/>
    <w:rsid w:val="00AA3C98"/>
    <w:rsid w:val="00AA415A"/>
    <w:rsid w:val="00AA4660"/>
    <w:rsid w:val="00AA65E2"/>
    <w:rsid w:val="00AA698D"/>
    <w:rsid w:val="00AA6A6B"/>
    <w:rsid w:val="00AB0BED"/>
    <w:rsid w:val="00AB192F"/>
    <w:rsid w:val="00AB2C96"/>
    <w:rsid w:val="00AB3BF9"/>
    <w:rsid w:val="00AB587F"/>
    <w:rsid w:val="00AB618C"/>
    <w:rsid w:val="00AB64E9"/>
    <w:rsid w:val="00AB6C5F"/>
    <w:rsid w:val="00AB7B4B"/>
    <w:rsid w:val="00AB7FA3"/>
    <w:rsid w:val="00AC0ABE"/>
    <w:rsid w:val="00AC2CE6"/>
    <w:rsid w:val="00AC349F"/>
    <w:rsid w:val="00AC3FA6"/>
    <w:rsid w:val="00AC4EBE"/>
    <w:rsid w:val="00AC592F"/>
    <w:rsid w:val="00AC6D14"/>
    <w:rsid w:val="00AC7A7D"/>
    <w:rsid w:val="00AD0787"/>
    <w:rsid w:val="00AD294F"/>
    <w:rsid w:val="00AD37DC"/>
    <w:rsid w:val="00AD3F29"/>
    <w:rsid w:val="00AD5877"/>
    <w:rsid w:val="00AD5EBC"/>
    <w:rsid w:val="00AD69D6"/>
    <w:rsid w:val="00AD6E4D"/>
    <w:rsid w:val="00AD7966"/>
    <w:rsid w:val="00AD7C52"/>
    <w:rsid w:val="00AE08AD"/>
    <w:rsid w:val="00AE18CE"/>
    <w:rsid w:val="00AE46F2"/>
    <w:rsid w:val="00AE4E7F"/>
    <w:rsid w:val="00AE5C6F"/>
    <w:rsid w:val="00AE6498"/>
    <w:rsid w:val="00AE6B3B"/>
    <w:rsid w:val="00AE7F9E"/>
    <w:rsid w:val="00AF0883"/>
    <w:rsid w:val="00AF0DE4"/>
    <w:rsid w:val="00AF10A1"/>
    <w:rsid w:val="00AF11F7"/>
    <w:rsid w:val="00AF67F4"/>
    <w:rsid w:val="00AF69A4"/>
    <w:rsid w:val="00B02CA8"/>
    <w:rsid w:val="00B03AE1"/>
    <w:rsid w:val="00B05E3E"/>
    <w:rsid w:val="00B1056A"/>
    <w:rsid w:val="00B11524"/>
    <w:rsid w:val="00B1478C"/>
    <w:rsid w:val="00B14F4E"/>
    <w:rsid w:val="00B15C09"/>
    <w:rsid w:val="00B20BF8"/>
    <w:rsid w:val="00B20C11"/>
    <w:rsid w:val="00B240AE"/>
    <w:rsid w:val="00B2431F"/>
    <w:rsid w:val="00B26257"/>
    <w:rsid w:val="00B26E60"/>
    <w:rsid w:val="00B33702"/>
    <w:rsid w:val="00B337B8"/>
    <w:rsid w:val="00B36DB9"/>
    <w:rsid w:val="00B41699"/>
    <w:rsid w:val="00B4178C"/>
    <w:rsid w:val="00B424CB"/>
    <w:rsid w:val="00B43138"/>
    <w:rsid w:val="00B5077D"/>
    <w:rsid w:val="00B50D3C"/>
    <w:rsid w:val="00B50E0B"/>
    <w:rsid w:val="00B5140D"/>
    <w:rsid w:val="00B536B9"/>
    <w:rsid w:val="00B53E15"/>
    <w:rsid w:val="00B54FAE"/>
    <w:rsid w:val="00B553E6"/>
    <w:rsid w:val="00B5574D"/>
    <w:rsid w:val="00B55B7C"/>
    <w:rsid w:val="00B604B2"/>
    <w:rsid w:val="00B61E87"/>
    <w:rsid w:val="00B62E37"/>
    <w:rsid w:val="00B63AAF"/>
    <w:rsid w:val="00B64A76"/>
    <w:rsid w:val="00B70456"/>
    <w:rsid w:val="00B71585"/>
    <w:rsid w:val="00B772EC"/>
    <w:rsid w:val="00B7752C"/>
    <w:rsid w:val="00B81A74"/>
    <w:rsid w:val="00B82A0F"/>
    <w:rsid w:val="00B83B5B"/>
    <w:rsid w:val="00B83D7B"/>
    <w:rsid w:val="00B84023"/>
    <w:rsid w:val="00B8572E"/>
    <w:rsid w:val="00B85873"/>
    <w:rsid w:val="00B85A0D"/>
    <w:rsid w:val="00B85A5B"/>
    <w:rsid w:val="00B85DA5"/>
    <w:rsid w:val="00B86630"/>
    <w:rsid w:val="00B86675"/>
    <w:rsid w:val="00B86DB3"/>
    <w:rsid w:val="00B87854"/>
    <w:rsid w:val="00B879E7"/>
    <w:rsid w:val="00B92852"/>
    <w:rsid w:val="00B93FDE"/>
    <w:rsid w:val="00B94E09"/>
    <w:rsid w:val="00B9652A"/>
    <w:rsid w:val="00B965FF"/>
    <w:rsid w:val="00BA012F"/>
    <w:rsid w:val="00BA10B4"/>
    <w:rsid w:val="00BA3595"/>
    <w:rsid w:val="00BA3CA7"/>
    <w:rsid w:val="00BA60B8"/>
    <w:rsid w:val="00BA613E"/>
    <w:rsid w:val="00BA63F9"/>
    <w:rsid w:val="00BA6E49"/>
    <w:rsid w:val="00BB1A54"/>
    <w:rsid w:val="00BB561D"/>
    <w:rsid w:val="00BB5E61"/>
    <w:rsid w:val="00BB6E1C"/>
    <w:rsid w:val="00BC0135"/>
    <w:rsid w:val="00BC0A3D"/>
    <w:rsid w:val="00BC6D40"/>
    <w:rsid w:val="00BD0807"/>
    <w:rsid w:val="00BD12E6"/>
    <w:rsid w:val="00BD234F"/>
    <w:rsid w:val="00BD25BE"/>
    <w:rsid w:val="00BD5363"/>
    <w:rsid w:val="00BD58FC"/>
    <w:rsid w:val="00BE004B"/>
    <w:rsid w:val="00BE08F1"/>
    <w:rsid w:val="00BE3D90"/>
    <w:rsid w:val="00BE41AF"/>
    <w:rsid w:val="00BE46FC"/>
    <w:rsid w:val="00BE5555"/>
    <w:rsid w:val="00BE72E7"/>
    <w:rsid w:val="00BE7A90"/>
    <w:rsid w:val="00BF0985"/>
    <w:rsid w:val="00BF1853"/>
    <w:rsid w:val="00BF1F35"/>
    <w:rsid w:val="00BF403E"/>
    <w:rsid w:val="00BF45E0"/>
    <w:rsid w:val="00BF4D7E"/>
    <w:rsid w:val="00BF5103"/>
    <w:rsid w:val="00BF5838"/>
    <w:rsid w:val="00C029A6"/>
    <w:rsid w:val="00C02F40"/>
    <w:rsid w:val="00C035F3"/>
    <w:rsid w:val="00C05945"/>
    <w:rsid w:val="00C06036"/>
    <w:rsid w:val="00C06C5B"/>
    <w:rsid w:val="00C0745F"/>
    <w:rsid w:val="00C126DB"/>
    <w:rsid w:val="00C14404"/>
    <w:rsid w:val="00C1540F"/>
    <w:rsid w:val="00C16954"/>
    <w:rsid w:val="00C17D78"/>
    <w:rsid w:val="00C21E6B"/>
    <w:rsid w:val="00C23CED"/>
    <w:rsid w:val="00C2403D"/>
    <w:rsid w:val="00C24265"/>
    <w:rsid w:val="00C2435F"/>
    <w:rsid w:val="00C24BE5"/>
    <w:rsid w:val="00C257AD"/>
    <w:rsid w:val="00C30072"/>
    <w:rsid w:val="00C31276"/>
    <w:rsid w:val="00C34764"/>
    <w:rsid w:val="00C34F91"/>
    <w:rsid w:val="00C36352"/>
    <w:rsid w:val="00C37484"/>
    <w:rsid w:val="00C3769D"/>
    <w:rsid w:val="00C41AD2"/>
    <w:rsid w:val="00C423C1"/>
    <w:rsid w:val="00C43859"/>
    <w:rsid w:val="00C44E9C"/>
    <w:rsid w:val="00C52560"/>
    <w:rsid w:val="00C56688"/>
    <w:rsid w:val="00C57041"/>
    <w:rsid w:val="00C603CB"/>
    <w:rsid w:val="00C62F2E"/>
    <w:rsid w:val="00C637A2"/>
    <w:rsid w:val="00C64633"/>
    <w:rsid w:val="00C64C5A"/>
    <w:rsid w:val="00C6732F"/>
    <w:rsid w:val="00C7167A"/>
    <w:rsid w:val="00C73131"/>
    <w:rsid w:val="00C76930"/>
    <w:rsid w:val="00C80FD8"/>
    <w:rsid w:val="00C82976"/>
    <w:rsid w:val="00C829C0"/>
    <w:rsid w:val="00C86C11"/>
    <w:rsid w:val="00C87C90"/>
    <w:rsid w:val="00C922C9"/>
    <w:rsid w:val="00C92594"/>
    <w:rsid w:val="00C92C80"/>
    <w:rsid w:val="00C96CF7"/>
    <w:rsid w:val="00CA3F4F"/>
    <w:rsid w:val="00CB17AF"/>
    <w:rsid w:val="00CB1BB5"/>
    <w:rsid w:val="00CB1EE0"/>
    <w:rsid w:val="00CB1F20"/>
    <w:rsid w:val="00CB2DB2"/>
    <w:rsid w:val="00CB368D"/>
    <w:rsid w:val="00CC27C5"/>
    <w:rsid w:val="00CC5788"/>
    <w:rsid w:val="00CC6273"/>
    <w:rsid w:val="00CC6DBA"/>
    <w:rsid w:val="00CD2271"/>
    <w:rsid w:val="00CD37E9"/>
    <w:rsid w:val="00CD6810"/>
    <w:rsid w:val="00CD756F"/>
    <w:rsid w:val="00CE07F0"/>
    <w:rsid w:val="00CE1F20"/>
    <w:rsid w:val="00CE1F30"/>
    <w:rsid w:val="00CE354E"/>
    <w:rsid w:val="00CE4623"/>
    <w:rsid w:val="00CF1FF8"/>
    <w:rsid w:val="00CF28EC"/>
    <w:rsid w:val="00CF47DC"/>
    <w:rsid w:val="00CF66C9"/>
    <w:rsid w:val="00CF7453"/>
    <w:rsid w:val="00D01EE1"/>
    <w:rsid w:val="00D021F7"/>
    <w:rsid w:val="00D02BF6"/>
    <w:rsid w:val="00D02EA9"/>
    <w:rsid w:val="00D04880"/>
    <w:rsid w:val="00D07390"/>
    <w:rsid w:val="00D0762D"/>
    <w:rsid w:val="00D1036C"/>
    <w:rsid w:val="00D106DC"/>
    <w:rsid w:val="00D10802"/>
    <w:rsid w:val="00D12C31"/>
    <w:rsid w:val="00D132AF"/>
    <w:rsid w:val="00D145CE"/>
    <w:rsid w:val="00D14B27"/>
    <w:rsid w:val="00D14E52"/>
    <w:rsid w:val="00D16854"/>
    <w:rsid w:val="00D17D99"/>
    <w:rsid w:val="00D20208"/>
    <w:rsid w:val="00D20B9A"/>
    <w:rsid w:val="00D21B0B"/>
    <w:rsid w:val="00D22DD9"/>
    <w:rsid w:val="00D308D1"/>
    <w:rsid w:val="00D30A6E"/>
    <w:rsid w:val="00D310D7"/>
    <w:rsid w:val="00D35064"/>
    <w:rsid w:val="00D358BA"/>
    <w:rsid w:val="00D40611"/>
    <w:rsid w:val="00D432F0"/>
    <w:rsid w:val="00D43737"/>
    <w:rsid w:val="00D4563B"/>
    <w:rsid w:val="00D45B9E"/>
    <w:rsid w:val="00D50699"/>
    <w:rsid w:val="00D514BD"/>
    <w:rsid w:val="00D52846"/>
    <w:rsid w:val="00D538BE"/>
    <w:rsid w:val="00D56957"/>
    <w:rsid w:val="00D5778C"/>
    <w:rsid w:val="00D61026"/>
    <w:rsid w:val="00D61B74"/>
    <w:rsid w:val="00D6279D"/>
    <w:rsid w:val="00D63542"/>
    <w:rsid w:val="00D72478"/>
    <w:rsid w:val="00D72EF7"/>
    <w:rsid w:val="00D74E09"/>
    <w:rsid w:val="00D77F42"/>
    <w:rsid w:val="00D81A4D"/>
    <w:rsid w:val="00D82415"/>
    <w:rsid w:val="00D904FC"/>
    <w:rsid w:val="00D90D79"/>
    <w:rsid w:val="00D91969"/>
    <w:rsid w:val="00D9554E"/>
    <w:rsid w:val="00D9675D"/>
    <w:rsid w:val="00DA120D"/>
    <w:rsid w:val="00DA222E"/>
    <w:rsid w:val="00DA2F79"/>
    <w:rsid w:val="00DA3456"/>
    <w:rsid w:val="00DA4AA1"/>
    <w:rsid w:val="00DA682C"/>
    <w:rsid w:val="00DB07F1"/>
    <w:rsid w:val="00DB2A81"/>
    <w:rsid w:val="00DC0985"/>
    <w:rsid w:val="00DC0E06"/>
    <w:rsid w:val="00DC1EB4"/>
    <w:rsid w:val="00DC2259"/>
    <w:rsid w:val="00DC2CD5"/>
    <w:rsid w:val="00DC2EFB"/>
    <w:rsid w:val="00DC3AD2"/>
    <w:rsid w:val="00DC5BE9"/>
    <w:rsid w:val="00DD1B02"/>
    <w:rsid w:val="00DD1B28"/>
    <w:rsid w:val="00DD1C51"/>
    <w:rsid w:val="00DD28ED"/>
    <w:rsid w:val="00DD456A"/>
    <w:rsid w:val="00DD6FDC"/>
    <w:rsid w:val="00DD7EFC"/>
    <w:rsid w:val="00DE0398"/>
    <w:rsid w:val="00DE22A2"/>
    <w:rsid w:val="00DE42BC"/>
    <w:rsid w:val="00DE4E44"/>
    <w:rsid w:val="00DE69A6"/>
    <w:rsid w:val="00DF2E32"/>
    <w:rsid w:val="00DF2F48"/>
    <w:rsid w:val="00DF4761"/>
    <w:rsid w:val="00DF5317"/>
    <w:rsid w:val="00DF5AFC"/>
    <w:rsid w:val="00DF5C62"/>
    <w:rsid w:val="00DF7AD9"/>
    <w:rsid w:val="00E004E8"/>
    <w:rsid w:val="00E0150F"/>
    <w:rsid w:val="00E05279"/>
    <w:rsid w:val="00E05439"/>
    <w:rsid w:val="00E05972"/>
    <w:rsid w:val="00E06F6E"/>
    <w:rsid w:val="00E10006"/>
    <w:rsid w:val="00E10409"/>
    <w:rsid w:val="00E11477"/>
    <w:rsid w:val="00E15447"/>
    <w:rsid w:val="00E225E6"/>
    <w:rsid w:val="00E22C53"/>
    <w:rsid w:val="00E22F2F"/>
    <w:rsid w:val="00E24314"/>
    <w:rsid w:val="00E307EC"/>
    <w:rsid w:val="00E310E3"/>
    <w:rsid w:val="00E31803"/>
    <w:rsid w:val="00E3191A"/>
    <w:rsid w:val="00E3243C"/>
    <w:rsid w:val="00E32577"/>
    <w:rsid w:val="00E340FA"/>
    <w:rsid w:val="00E37386"/>
    <w:rsid w:val="00E3AC9A"/>
    <w:rsid w:val="00E41DBC"/>
    <w:rsid w:val="00E43D40"/>
    <w:rsid w:val="00E43F8B"/>
    <w:rsid w:val="00E463CE"/>
    <w:rsid w:val="00E52D43"/>
    <w:rsid w:val="00E53B0F"/>
    <w:rsid w:val="00E5560E"/>
    <w:rsid w:val="00E55DE7"/>
    <w:rsid w:val="00E5691B"/>
    <w:rsid w:val="00E57A85"/>
    <w:rsid w:val="00E604F8"/>
    <w:rsid w:val="00E61578"/>
    <w:rsid w:val="00E626C3"/>
    <w:rsid w:val="00E64E56"/>
    <w:rsid w:val="00E66152"/>
    <w:rsid w:val="00E66FE9"/>
    <w:rsid w:val="00E72850"/>
    <w:rsid w:val="00E734BA"/>
    <w:rsid w:val="00E7412A"/>
    <w:rsid w:val="00E747C2"/>
    <w:rsid w:val="00E74F6B"/>
    <w:rsid w:val="00E778CD"/>
    <w:rsid w:val="00E812FB"/>
    <w:rsid w:val="00E81E22"/>
    <w:rsid w:val="00E83402"/>
    <w:rsid w:val="00E91338"/>
    <w:rsid w:val="00E92009"/>
    <w:rsid w:val="00E93A90"/>
    <w:rsid w:val="00E9481F"/>
    <w:rsid w:val="00EA0623"/>
    <w:rsid w:val="00EA1748"/>
    <w:rsid w:val="00EA492C"/>
    <w:rsid w:val="00EA4A8D"/>
    <w:rsid w:val="00EA5B9B"/>
    <w:rsid w:val="00EA7BBB"/>
    <w:rsid w:val="00EB0561"/>
    <w:rsid w:val="00EB2673"/>
    <w:rsid w:val="00EB3417"/>
    <w:rsid w:val="00EB4B80"/>
    <w:rsid w:val="00EB57F8"/>
    <w:rsid w:val="00EB7BC1"/>
    <w:rsid w:val="00EB7DFA"/>
    <w:rsid w:val="00EC036D"/>
    <w:rsid w:val="00EC236C"/>
    <w:rsid w:val="00EC2536"/>
    <w:rsid w:val="00EC3C17"/>
    <w:rsid w:val="00EC3EC5"/>
    <w:rsid w:val="00EC3F3B"/>
    <w:rsid w:val="00EC4B3E"/>
    <w:rsid w:val="00ED05A3"/>
    <w:rsid w:val="00ED09DA"/>
    <w:rsid w:val="00ED0A3A"/>
    <w:rsid w:val="00ED2967"/>
    <w:rsid w:val="00ED4E86"/>
    <w:rsid w:val="00EE4BF6"/>
    <w:rsid w:val="00EE564B"/>
    <w:rsid w:val="00EF2435"/>
    <w:rsid w:val="00EF24F9"/>
    <w:rsid w:val="00EF385D"/>
    <w:rsid w:val="00EF4A76"/>
    <w:rsid w:val="00EF4B53"/>
    <w:rsid w:val="00EF4D82"/>
    <w:rsid w:val="00EF5268"/>
    <w:rsid w:val="00EF601B"/>
    <w:rsid w:val="00F0049E"/>
    <w:rsid w:val="00F01496"/>
    <w:rsid w:val="00F03679"/>
    <w:rsid w:val="00F042FA"/>
    <w:rsid w:val="00F04595"/>
    <w:rsid w:val="00F04AA7"/>
    <w:rsid w:val="00F068A0"/>
    <w:rsid w:val="00F06FBD"/>
    <w:rsid w:val="00F07AD5"/>
    <w:rsid w:val="00F07FD9"/>
    <w:rsid w:val="00F134B2"/>
    <w:rsid w:val="00F136DA"/>
    <w:rsid w:val="00F13890"/>
    <w:rsid w:val="00F17A89"/>
    <w:rsid w:val="00F17AF7"/>
    <w:rsid w:val="00F22250"/>
    <w:rsid w:val="00F22DC9"/>
    <w:rsid w:val="00F2358A"/>
    <w:rsid w:val="00F24D34"/>
    <w:rsid w:val="00F25AC4"/>
    <w:rsid w:val="00F25E2D"/>
    <w:rsid w:val="00F262D2"/>
    <w:rsid w:val="00F26583"/>
    <w:rsid w:val="00F265C8"/>
    <w:rsid w:val="00F272F5"/>
    <w:rsid w:val="00F2795B"/>
    <w:rsid w:val="00F27BD1"/>
    <w:rsid w:val="00F30F77"/>
    <w:rsid w:val="00F34D45"/>
    <w:rsid w:val="00F34D86"/>
    <w:rsid w:val="00F35515"/>
    <w:rsid w:val="00F35A6B"/>
    <w:rsid w:val="00F35B87"/>
    <w:rsid w:val="00F376C0"/>
    <w:rsid w:val="00F37B29"/>
    <w:rsid w:val="00F402AA"/>
    <w:rsid w:val="00F40C67"/>
    <w:rsid w:val="00F40DB2"/>
    <w:rsid w:val="00F40E36"/>
    <w:rsid w:val="00F449F7"/>
    <w:rsid w:val="00F44E90"/>
    <w:rsid w:val="00F4772A"/>
    <w:rsid w:val="00F47E69"/>
    <w:rsid w:val="00F5173B"/>
    <w:rsid w:val="00F557ED"/>
    <w:rsid w:val="00F55C69"/>
    <w:rsid w:val="00F576F8"/>
    <w:rsid w:val="00F60159"/>
    <w:rsid w:val="00F60190"/>
    <w:rsid w:val="00F602FD"/>
    <w:rsid w:val="00F6425E"/>
    <w:rsid w:val="00F655A4"/>
    <w:rsid w:val="00F660EB"/>
    <w:rsid w:val="00F67A43"/>
    <w:rsid w:val="00F7139A"/>
    <w:rsid w:val="00F71E76"/>
    <w:rsid w:val="00F746EB"/>
    <w:rsid w:val="00F74A28"/>
    <w:rsid w:val="00F75726"/>
    <w:rsid w:val="00F75918"/>
    <w:rsid w:val="00F81986"/>
    <w:rsid w:val="00F82AF2"/>
    <w:rsid w:val="00F842FB"/>
    <w:rsid w:val="00F84387"/>
    <w:rsid w:val="00F8510C"/>
    <w:rsid w:val="00F85779"/>
    <w:rsid w:val="00F85981"/>
    <w:rsid w:val="00F8755D"/>
    <w:rsid w:val="00F87B68"/>
    <w:rsid w:val="00F903A9"/>
    <w:rsid w:val="00F91BCC"/>
    <w:rsid w:val="00F94C3E"/>
    <w:rsid w:val="00F94E12"/>
    <w:rsid w:val="00FA0955"/>
    <w:rsid w:val="00FA13FC"/>
    <w:rsid w:val="00FA297B"/>
    <w:rsid w:val="00FA3B33"/>
    <w:rsid w:val="00FA3BC9"/>
    <w:rsid w:val="00FA489E"/>
    <w:rsid w:val="00FA6E6C"/>
    <w:rsid w:val="00FA734E"/>
    <w:rsid w:val="00FB1502"/>
    <w:rsid w:val="00FB1C62"/>
    <w:rsid w:val="00FB247E"/>
    <w:rsid w:val="00FB4130"/>
    <w:rsid w:val="00FB48B3"/>
    <w:rsid w:val="00FB54F7"/>
    <w:rsid w:val="00FB7812"/>
    <w:rsid w:val="00FC02BD"/>
    <w:rsid w:val="00FC0710"/>
    <w:rsid w:val="00FC2BFE"/>
    <w:rsid w:val="00FC2FFE"/>
    <w:rsid w:val="00FC4DEE"/>
    <w:rsid w:val="00FC544D"/>
    <w:rsid w:val="00FD0B97"/>
    <w:rsid w:val="00FD1322"/>
    <w:rsid w:val="00FD39D4"/>
    <w:rsid w:val="00FD4B2B"/>
    <w:rsid w:val="00FD5602"/>
    <w:rsid w:val="00FD5B95"/>
    <w:rsid w:val="00FE2C31"/>
    <w:rsid w:val="00FF058E"/>
    <w:rsid w:val="00FF3843"/>
    <w:rsid w:val="00FF3F4A"/>
    <w:rsid w:val="00FF5BE3"/>
    <w:rsid w:val="00FF7FC8"/>
    <w:rsid w:val="0112E4F1"/>
    <w:rsid w:val="017B0CD4"/>
    <w:rsid w:val="028248A8"/>
    <w:rsid w:val="02A99599"/>
    <w:rsid w:val="02F0F830"/>
    <w:rsid w:val="02FEA087"/>
    <w:rsid w:val="031BE51D"/>
    <w:rsid w:val="03389682"/>
    <w:rsid w:val="038E1FB8"/>
    <w:rsid w:val="0393AEDE"/>
    <w:rsid w:val="03BC0164"/>
    <w:rsid w:val="03F915C5"/>
    <w:rsid w:val="03FC9680"/>
    <w:rsid w:val="0421EC7B"/>
    <w:rsid w:val="045AFB71"/>
    <w:rsid w:val="0474B32C"/>
    <w:rsid w:val="049C6793"/>
    <w:rsid w:val="04B7CC7F"/>
    <w:rsid w:val="04B96AE2"/>
    <w:rsid w:val="04D7FD35"/>
    <w:rsid w:val="04EBFEC6"/>
    <w:rsid w:val="0529F019"/>
    <w:rsid w:val="05637341"/>
    <w:rsid w:val="0576AF01"/>
    <w:rsid w:val="057D07C2"/>
    <w:rsid w:val="05C8363F"/>
    <w:rsid w:val="05D9731C"/>
    <w:rsid w:val="061FC2EB"/>
    <w:rsid w:val="062CA533"/>
    <w:rsid w:val="065EC809"/>
    <w:rsid w:val="06A6AB9C"/>
    <w:rsid w:val="06ABD199"/>
    <w:rsid w:val="06C63879"/>
    <w:rsid w:val="07237826"/>
    <w:rsid w:val="07275960"/>
    <w:rsid w:val="0745996B"/>
    <w:rsid w:val="0745AAF3"/>
    <w:rsid w:val="0754DABC"/>
    <w:rsid w:val="07EB1A7C"/>
    <w:rsid w:val="08034649"/>
    <w:rsid w:val="081472C4"/>
    <w:rsid w:val="0822DE58"/>
    <w:rsid w:val="08D7AD79"/>
    <w:rsid w:val="08DA7960"/>
    <w:rsid w:val="096EC5B6"/>
    <w:rsid w:val="09F02944"/>
    <w:rsid w:val="0A13E86C"/>
    <w:rsid w:val="0A29B9EF"/>
    <w:rsid w:val="0A4430F0"/>
    <w:rsid w:val="0AC93C2C"/>
    <w:rsid w:val="0ACEB487"/>
    <w:rsid w:val="0AD4C4B9"/>
    <w:rsid w:val="0ADAA38B"/>
    <w:rsid w:val="0B1A41D3"/>
    <w:rsid w:val="0B8924BB"/>
    <w:rsid w:val="0B9F28CC"/>
    <w:rsid w:val="0BA9C9EF"/>
    <w:rsid w:val="0BCF3B96"/>
    <w:rsid w:val="0BE83059"/>
    <w:rsid w:val="0BED3854"/>
    <w:rsid w:val="0C059FDA"/>
    <w:rsid w:val="0C6BDEAD"/>
    <w:rsid w:val="0CAEFEB8"/>
    <w:rsid w:val="0CBD4532"/>
    <w:rsid w:val="0CD0C8F5"/>
    <w:rsid w:val="0D485CD7"/>
    <w:rsid w:val="0DA4EB11"/>
    <w:rsid w:val="0DBF30E8"/>
    <w:rsid w:val="0DDECD8D"/>
    <w:rsid w:val="0E25D834"/>
    <w:rsid w:val="0E4ACF19"/>
    <w:rsid w:val="0E70F4C4"/>
    <w:rsid w:val="0E734A7B"/>
    <w:rsid w:val="0E895DD1"/>
    <w:rsid w:val="0EB9D78F"/>
    <w:rsid w:val="0ED0D25F"/>
    <w:rsid w:val="0EED587E"/>
    <w:rsid w:val="0F27B629"/>
    <w:rsid w:val="0F4F29DD"/>
    <w:rsid w:val="10517C96"/>
    <w:rsid w:val="105854F0"/>
    <w:rsid w:val="10A7BF22"/>
    <w:rsid w:val="10B4082D"/>
    <w:rsid w:val="10CD1F9C"/>
    <w:rsid w:val="10D0563F"/>
    <w:rsid w:val="10E175E9"/>
    <w:rsid w:val="10F4B57C"/>
    <w:rsid w:val="1122418F"/>
    <w:rsid w:val="11837967"/>
    <w:rsid w:val="11AC9178"/>
    <w:rsid w:val="11AD6212"/>
    <w:rsid w:val="11C0C897"/>
    <w:rsid w:val="11EE725C"/>
    <w:rsid w:val="120DDFF6"/>
    <w:rsid w:val="12182BFA"/>
    <w:rsid w:val="12190B73"/>
    <w:rsid w:val="1251DC5F"/>
    <w:rsid w:val="12AEC915"/>
    <w:rsid w:val="12B8E455"/>
    <w:rsid w:val="12EA1353"/>
    <w:rsid w:val="13304ACB"/>
    <w:rsid w:val="135EBAF7"/>
    <w:rsid w:val="13DBC26E"/>
    <w:rsid w:val="141CD873"/>
    <w:rsid w:val="141EF26F"/>
    <w:rsid w:val="1421D01B"/>
    <w:rsid w:val="145EA7AB"/>
    <w:rsid w:val="1464D6C8"/>
    <w:rsid w:val="148AE677"/>
    <w:rsid w:val="14BA109D"/>
    <w:rsid w:val="14CB09DD"/>
    <w:rsid w:val="14E4323A"/>
    <w:rsid w:val="14E991AB"/>
    <w:rsid w:val="150FCDFB"/>
    <w:rsid w:val="15372DE6"/>
    <w:rsid w:val="15408FF5"/>
    <w:rsid w:val="1559F618"/>
    <w:rsid w:val="15D21A3E"/>
    <w:rsid w:val="15D458B7"/>
    <w:rsid w:val="161376B7"/>
    <w:rsid w:val="1613F726"/>
    <w:rsid w:val="1620FAE4"/>
    <w:rsid w:val="162A3892"/>
    <w:rsid w:val="163C9D47"/>
    <w:rsid w:val="16464833"/>
    <w:rsid w:val="16540DDD"/>
    <w:rsid w:val="167B390A"/>
    <w:rsid w:val="168E5E0A"/>
    <w:rsid w:val="16B7AF18"/>
    <w:rsid w:val="16D936C5"/>
    <w:rsid w:val="16E2E7CA"/>
    <w:rsid w:val="16FF3B83"/>
    <w:rsid w:val="1711ABF2"/>
    <w:rsid w:val="17190796"/>
    <w:rsid w:val="173BF1E4"/>
    <w:rsid w:val="176DEA9F"/>
    <w:rsid w:val="177282D8"/>
    <w:rsid w:val="178ED229"/>
    <w:rsid w:val="179C778A"/>
    <w:rsid w:val="17B72051"/>
    <w:rsid w:val="17C31085"/>
    <w:rsid w:val="17CC4422"/>
    <w:rsid w:val="17CCBD6C"/>
    <w:rsid w:val="17D97850"/>
    <w:rsid w:val="17E2AE6E"/>
    <w:rsid w:val="1802AA9F"/>
    <w:rsid w:val="184B9D9D"/>
    <w:rsid w:val="188F5B04"/>
    <w:rsid w:val="1894A670"/>
    <w:rsid w:val="18B04217"/>
    <w:rsid w:val="190D7578"/>
    <w:rsid w:val="199DFF68"/>
    <w:rsid w:val="19C3421E"/>
    <w:rsid w:val="19C9CFAD"/>
    <w:rsid w:val="1A450A6D"/>
    <w:rsid w:val="1A67F2C6"/>
    <w:rsid w:val="1A6F8A34"/>
    <w:rsid w:val="1A7B7103"/>
    <w:rsid w:val="1A7CACFE"/>
    <w:rsid w:val="1A95D30B"/>
    <w:rsid w:val="1B07B9FF"/>
    <w:rsid w:val="1B69D16A"/>
    <w:rsid w:val="1B8EDB47"/>
    <w:rsid w:val="1BEC47D3"/>
    <w:rsid w:val="1BF7B273"/>
    <w:rsid w:val="1BFF5502"/>
    <w:rsid w:val="1CCEEF42"/>
    <w:rsid w:val="1CEA7DC7"/>
    <w:rsid w:val="1D62CC27"/>
    <w:rsid w:val="1D751D76"/>
    <w:rsid w:val="1DFA9A7E"/>
    <w:rsid w:val="1E37E72B"/>
    <w:rsid w:val="1E9F405B"/>
    <w:rsid w:val="1EC2F83E"/>
    <w:rsid w:val="1EFE7119"/>
    <w:rsid w:val="1EFE9C88"/>
    <w:rsid w:val="1F68BBC2"/>
    <w:rsid w:val="1F8D73A8"/>
    <w:rsid w:val="1FB7444B"/>
    <w:rsid w:val="1FC190BF"/>
    <w:rsid w:val="1FE12740"/>
    <w:rsid w:val="203663E8"/>
    <w:rsid w:val="205F3621"/>
    <w:rsid w:val="209A6CE9"/>
    <w:rsid w:val="20D2C625"/>
    <w:rsid w:val="20D35AF4"/>
    <w:rsid w:val="2119B280"/>
    <w:rsid w:val="212E7F95"/>
    <w:rsid w:val="217E41E0"/>
    <w:rsid w:val="21864256"/>
    <w:rsid w:val="21891516"/>
    <w:rsid w:val="2235E833"/>
    <w:rsid w:val="22609E5E"/>
    <w:rsid w:val="22651664"/>
    <w:rsid w:val="226E9686"/>
    <w:rsid w:val="2286F41E"/>
    <w:rsid w:val="22BC130D"/>
    <w:rsid w:val="22BE75AF"/>
    <w:rsid w:val="2337A42D"/>
    <w:rsid w:val="23430F27"/>
    <w:rsid w:val="23903BCA"/>
    <w:rsid w:val="23E0FB53"/>
    <w:rsid w:val="23EB45E2"/>
    <w:rsid w:val="241DFF9E"/>
    <w:rsid w:val="24C1DC51"/>
    <w:rsid w:val="24F10DAE"/>
    <w:rsid w:val="250EA71B"/>
    <w:rsid w:val="25A72801"/>
    <w:rsid w:val="25D5AEA7"/>
    <w:rsid w:val="2600109C"/>
    <w:rsid w:val="2605901C"/>
    <w:rsid w:val="2662CB18"/>
    <w:rsid w:val="26A17B7F"/>
    <w:rsid w:val="26CF4102"/>
    <w:rsid w:val="26D456CF"/>
    <w:rsid w:val="2709C591"/>
    <w:rsid w:val="2780E373"/>
    <w:rsid w:val="278CB60D"/>
    <w:rsid w:val="27A440B1"/>
    <w:rsid w:val="27BC464B"/>
    <w:rsid w:val="27D1D4EC"/>
    <w:rsid w:val="27FC2489"/>
    <w:rsid w:val="28066D07"/>
    <w:rsid w:val="281521D3"/>
    <w:rsid w:val="28B8E99F"/>
    <w:rsid w:val="28EE7468"/>
    <w:rsid w:val="2933E2E6"/>
    <w:rsid w:val="294C1AFD"/>
    <w:rsid w:val="294D3363"/>
    <w:rsid w:val="2963310C"/>
    <w:rsid w:val="297AA146"/>
    <w:rsid w:val="298F22F3"/>
    <w:rsid w:val="29ABD6C6"/>
    <w:rsid w:val="29E19C4C"/>
    <w:rsid w:val="29E2FDB1"/>
    <w:rsid w:val="29E6A0A7"/>
    <w:rsid w:val="29FED368"/>
    <w:rsid w:val="2A18F892"/>
    <w:rsid w:val="2A19846D"/>
    <w:rsid w:val="2A5F3F2E"/>
    <w:rsid w:val="2A702849"/>
    <w:rsid w:val="2A809B1A"/>
    <w:rsid w:val="2A97C0FA"/>
    <w:rsid w:val="2AD5DB31"/>
    <w:rsid w:val="2ADF001B"/>
    <w:rsid w:val="2AFBE01F"/>
    <w:rsid w:val="2B155025"/>
    <w:rsid w:val="2B25A047"/>
    <w:rsid w:val="2B5EB856"/>
    <w:rsid w:val="2B683E1A"/>
    <w:rsid w:val="2B7A73D2"/>
    <w:rsid w:val="2B8304AD"/>
    <w:rsid w:val="2BA0F4B5"/>
    <w:rsid w:val="2BAA5C3E"/>
    <w:rsid w:val="2BDFD379"/>
    <w:rsid w:val="2BF8B02E"/>
    <w:rsid w:val="2C291183"/>
    <w:rsid w:val="2C59B62A"/>
    <w:rsid w:val="2C83DFC1"/>
    <w:rsid w:val="2C8591A5"/>
    <w:rsid w:val="2CB9F269"/>
    <w:rsid w:val="2CC23D33"/>
    <w:rsid w:val="2CD20824"/>
    <w:rsid w:val="2DA41572"/>
    <w:rsid w:val="2DEA1A19"/>
    <w:rsid w:val="2E1A46A5"/>
    <w:rsid w:val="2E38DCB3"/>
    <w:rsid w:val="2E70A38B"/>
    <w:rsid w:val="2E8CA818"/>
    <w:rsid w:val="2E9984A1"/>
    <w:rsid w:val="2EAC634E"/>
    <w:rsid w:val="2EB25532"/>
    <w:rsid w:val="2EBACF08"/>
    <w:rsid w:val="2EC4D98F"/>
    <w:rsid w:val="2EFC776E"/>
    <w:rsid w:val="2F232CF1"/>
    <w:rsid w:val="2F39706B"/>
    <w:rsid w:val="2F9708FA"/>
    <w:rsid w:val="30205895"/>
    <w:rsid w:val="304366AD"/>
    <w:rsid w:val="312AB917"/>
    <w:rsid w:val="31363DB1"/>
    <w:rsid w:val="31B77075"/>
    <w:rsid w:val="3200BA6C"/>
    <w:rsid w:val="3246E7BE"/>
    <w:rsid w:val="328CA7D6"/>
    <w:rsid w:val="32E39B7C"/>
    <w:rsid w:val="3327BF3B"/>
    <w:rsid w:val="333BE647"/>
    <w:rsid w:val="33693FFD"/>
    <w:rsid w:val="33842874"/>
    <w:rsid w:val="33933937"/>
    <w:rsid w:val="33E2B81F"/>
    <w:rsid w:val="340BED34"/>
    <w:rsid w:val="344CF5E4"/>
    <w:rsid w:val="3463CB84"/>
    <w:rsid w:val="346A0D2B"/>
    <w:rsid w:val="346DFEA2"/>
    <w:rsid w:val="3482386E"/>
    <w:rsid w:val="34B7B3E9"/>
    <w:rsid w:val="34E60406"/>
    <w:rsid w:val="351570E4"/>
    <w:rsid w:val="35484E73"/>
    <w:rsid w:val="3549289C"/>
    <w:rsid w:val="35B56FCF"/>
    <w:rsid w:val="35D726C7"/>
    <w:rsid w:val="3603D155"/>
    <w:rsid w:val="36064F58"/>
    <w:rsid w:val="3626C6F2"/>
    <w:rsid w:val="363C295A"/>
    <w:rsid w:val="3645740F"/>
    <w:rsid w:val="370F76D9"/>
    <w:rsid w:val="376BC42A"/>
    <w:rsid w:val="3785C000"/>
    <w:rsid w:val="37BA2EDA"/>
    <w:rsid w:val="37BFFF03"/>
    <w:rsid w:val="37DDDDA2"/>
    <w:rsid w:val="37E14470"/>
    <w:rsid w:val="37E9ABA1"/>
    <w:rsid w:val="381687C7"/>
    <w:rsid w:val="382CB679"/>
    <w:rsid w:val="38AE8720"/>
    <w:rsid w:val="38C1DCAB"/>
    <w:rsid w:val="390B23F7"/>
    <w:rsid w:val="39A9E319"/>
    <w:rsid w:val="39DC61E1"/>
    <w:rsid w:val="39E314A1"/>
    <w:rsid w:val="3A028989"/>
    <w:rsid w:val="3A4EEA8B"/>
    <w:rsid w:val="3A6C79BA"/>
    <w:rsid w:val="3B09A5A8"/>
    <w:rsid w:val="3B0C9F49"/>
    <w:rsid w:val="3B18E532"/>
    <w:rsid w:val="3B928682"/>
    <w:rsid w:val="3BC59254"/>
    <w:rsid w:val="3C4CB029"/>
    <w:rsid w:val="3CFCB70A"/>
    <w:rsid w:val="3D1C03D9"/>
    <w:rsid w:val="3D2783E7"/>
    <w:rsid w:val="3D6162B5"/>
    <w:rsid w:val="3D9B9CD6"/>
    <w:rsid w:val="3DD3F232"/>
    <w:rsid w:val="3E07557D"/>
    <w:rsid w:val="3E709A57"/>
    <w:rsid w:val="3E8C1359"/>
    <w:rsid w:val="3E903AD5"/>
    <w:rsid w:val="3EB5A044"/>
    <w:rsid w:val="3F04843C"/>
    <w:rsid w:val="3F65A82D"/>
    <w:rsid w:val="3FD50832"/>
    <w:rsid w:val="3FEC5655"/>
    <w:rsid w:val="3FF1521A"/>
    <w:rsid w:val="3FF9D29F"/>
    <w:rsid w:val="404326D1"/>
    <w:rsid w:val="404F683A"/>
    <w:rsid w:val="40589E34"/>
    <w:rsid w:val="40D1F524"/>
    <w:rsid w:val="410B92F4"/>
    <w:rsid w:val="419B3006"/>
    <w:rsid w:val="41C69528"/>
    <w:rsid w:val="41E47AF0"/>
    <w:rsid w:val="41ED4106"/>
    <w:rsid w:val="42458C42"/>
    <w:rsid w:val="424667C8"/>
    <w:rsid w:val="4249C128"/>
    <w:rsid w:val="427BE9A9"/>
    <w:rsid w:val="42998C72"/>
    <w:rsid w:val="42B73041"/>
    <w:rsid w:val="42DF76CA"/>
    <w:rsid w:val="4376CFD9"/>
    <w:rsid w:val="43EDCB59"/>
    <w:rsid w:val="43FFA41E"/>
    <w:rsid w:val="444C12FE"/>
    <w:rsid w:val="4467A010"/>
    <w:rsid w:val="44708ED2"/>
    <w:rsid w:val="4498D349"/>
    <w:rsid w:val="44AE2A96"/>
    <w:rsid w:val="44B7CBA4"/>
    <w:rsid w:val="44B9F360"/>
    <w:rsid w:val="44D4277D"/>
    <w:rsid w:val="44F9EC45"/>
    <w:rsid w:val="45201F07"/>
    <w:rsid w:val="455B251B"/>
    <w:rsid w:val="459C99D0"/>
    <w:rsid w:val="45A4E748"/>
    <w:rsid w:val="4692AEB4"/>
    <w:rsid w:val="469302CF"/>
    <w:rsid w:val="46B506F8"/>
    <w:rsid w:val="46CE2F55"/>
    <w:rsid w:val="47C7738C"/>
    <w:rsid w:val="483BB618"/>
    <w:rsid w:val="48A842A7"/>
    <w:rsid w:val="48C41407"/>
    <w:rsid w:val="48C69628"/>
    <w:rsid w:val="4900F88E"/>
    <w:rsid w:val="492CEA75"/>
    <w:rsid w:val="499A80B8"/>
    <w:rsid w:val="49C64633"/>
    <w:rsid w:val="4A4A7C79"/>
    <w:rsid w:val="4A4A9F82"/>
    <w:rsid w:val="4A62B365"/>
    <w:rsid w:val="4AB2A962"/>
    <w:rsid w:val="4B195966"/>
    <w:rsid w:val="4B1A83E7"/>
    <w:rsid w:val="4B2E3FAE"/>
    <w:rsid w:val="4B40B22C"/>
    <w:rsid w:val="4B4AC4B9"/>
    <w:rsid w:val="4B737E5E"/>
    <w:rsid w:val="4BD2B4A0"/>
    <w:rsid w:val="4BD8DCDA"/>
    <w:rsid w:val="4C06949A"/>
    <w:rsid w:val="4C9BE0FE"/>
    <w:rsid w:val="4CBA2D13"/>
    <w:rsid w:val="4CD239B4"/>
    <w:rsid w:val="4CEF2533"/>
    <w:rsid w:val="4CFF51E7"/>
    <w:rsid w:val="4D316D28"/>
    <w:rsid w:val="4D780583"/>
    <w:rsid w:val="4D8B8484"/>
    <w:rsid w:val="4D9EA84A"/>
    <w:rsid w:val="4DB9AD02"/>
    <w:rsid w:val="4DE0ED5C"/>
    <w:rsid w:val="4DED1121"/>
    <w:rsid w:val="4E2AD9DD"/>
    <w:rsid w:val="4E306187"/>
    <w:rsid w:val="4E68E09D"/>
    <w:rsid w:val="4EBDF604"/>
    <w:rsid w:val="4EC16BB6"/>
    <w:rsid w:val="4F1F0012"/>
    <w:rsid w:val="4F3CFAC3"/>
    <w:rsid w:val="4F761366"/>
    <w:rsid w:val="4F9BC0E3"/>
    <w:rsid w:val="4FBDB2E1"/>
    <w:rsid w:val="4FC6AA3E"/>
    <w:rsid w:val="4FD94972"/>
    <w:rsid w:val="4FE616E0"/>
    <w:rsid w:val="50DFA50A"/>
    <w:rsid w:val="50E98FA9"/>
    <w:rsid w:val="50F800CA"/>
    <w:rsid w:val="512873D5"/>
    <w:rsid w:val="51372B82"/>
    <w:rsid w:val="5159F005"/>
    <w:rsid w:val="51602972"/>
    <w:rsid w:val="517C12D5"/>
    <w:rsid w:val="5189C1D7"/>
    <w:rsid w:val="520D8C00"/>
    <w:rsid w:val="52209802"/>
    <w:rsid w:val="5296CFA6"/>
    <w:rsid w:val="52DA0EEA"/>
    <w:rsid w:val="5372C9A1"/>
    <w:rsid w:val="538A09DE"/>
    <w:rsid w:val="53913BA9"/>
    <w:rsid w:val="53C1636E"/>
    <w:rsid w:val="53C8F9FA"/>
    <w:rsid w:val="543CBB68"/>
    <w:rsid w:val="544AC110"/>
    <w:rsid w:val="544F3AF6"/>
    <w:rsid w:val="54AE247E"/>
    <w:rsid w:val="54F0D20B"/>
    <w:rsid w:val="55161A91"/>
    <w:rsid w:val="555838C4"/>
    <w:rsid w:val="55669432"/>
    <w:rsid w:val="5586C5AF"/>
    <w:rsid w:val="55A46286"/>
    <w:rsid w:val="55FFC2C7"/>
    <w:rsid w:val="567A276C"/>
    <w:rsid w:val="567CDAEF"/>
    <w:rsid w:val="567EB2C7"/>
    <w:rsid w:val="5691B0BF"/>
    <w:rsid w:val="569B958E"/>
    <w:rsid w:val="56A99A8F"/>
    <w:rsid w:val="56D6D5F3"/>
    <w:rsid w:val="56F40925"/>
    <w:rsid w:val="5721D0F0"/>
    <w:rsid w:val="57229610"/>
    <w:rsid w:val="574CF839"/>
    <w:rsid w:val="57555419"/>
    <w:rsid w:val="577D67CB"/>
    <w:rsid w:val="57C8CDD4"/>
    <w:rsid w:val="57E17527"/>
    <w:rsid w:val="5818AB50"/>
    <w:rsid w:val="585C66EF"/>
    <w:rsid w:val="586B92D8"/>
    <w:rsid w:val="587A93DA"/>
    <w:rsid w:val="588FD986"/>
    <w:rsid w:val="58D04E65"/>
    <w:rsid w:val="58D57C29"/>
    <w:rsid w:val="595212FA"/>
    <w:rsid w:val="596ABF65"/>
    <w:rsid w:val="59A3A24B"/>
    <w:rsid w:val="59DBE98D"/>
    <w:rsid w:val="59E7DE54"/>
    <w:rsid w:val="5A185C79"/>
    <w:rsid w:val="5A3389B0"/>
    <w:rsid w:val="5A654004"/>
    <w:rsid w:val="5A6AC501"/>
    <w:rsid w:val="5A7AD20A"/>
    <w:rsid w:val="5A88093D"/>
    <w:rsid w:val="5ADD216D"/>
    <w:rsid w:val="5AEBF7F5"/>
    <w:rsid w:val="5AF68E77"/>
    <w:rsid w:val="5B0B7011"/>
    <w:rsid w:val="5B24A13D"/>
    <w:rsid w:val="5B28AF8D"/>
    <w:rsid w:val="5B3A4C54"/>
    <w:rsid w:val="5B8D1A81"/>
    <w:rsid w:val="5BBBA1FB"/>
    <w:rsid w:val="5BC77A48"/>
    <w:rsid w:val="5C1F4A20"/>
    <w:rsid w:val="5C33AED8"/>
    <w:rsid w:val="5C551AAA"/>
    <w:rsid w:val="5CA37E3C"/>
    <w:rsid w:val="5D558DFB"/>
    <w:rsid w:val="5DC03771"/>
    <w:rsid w:val="5DFED683"/>
    <w:rsid w:val="5E34A6A0"/>
    <w:rsid w:val="5E58E61B"/>
    <w:rsid w:val="5E606330"/>
    <w:rsid w:val="5E7B0DFC"/>
    <w:rsid w:val="5E80ED60"/>
    <w:rsid w:val="5EA4BE5B"/>
    <w:rsid w:val="5F35957B"/>
    <w:rsid w:val="5F516A70"/>
    <w:rsid w:val="5FA43EA2"/>
    <w:rsid w:val="5FAF34F9"/>
    <w:rsid w:val="5FDCDDC9"/>
    <w:rsid w:val="5FEF613C"/>
    <w:rsid w:val="6026DA4C"/>
    <w:rsid w:val="602AE30E"/>
    <w:rsid w:val="604803E3"/>
    <w:rsid w:val="6085A5BF"/>
    <w:rsid w:val="60C3F9E4"/>
    <w:rsid w:val="60EA2931"/>
    <w:rsid w:val="60ED1FF8"/>
    <w:rsid w:val="61145F7D"/>
    <w:rsid w:val="612C50E3"/>
    <w:rsid w:val="614CA79E"/>
    <w:rsid w:val="61F2BFA7"/>
    <w:rsid w:val="62086C76"/>
    <w:rsid w:val="62099862"/>
    <w:rsid w:val="62217620"/>
    <w:rsid w:val="6224384B"/>
    <w:rsid w:val="6244F399"/>
    <w:rsid w:val="628E3F92"/>
    <w:rsid w:val="62902B13"/>
    <w:rsid w:val="62BEB675"/>
    <w:rsid w:val="62DA8F2B"/>
    <w:rsid w:val="6331D83C"/>
    <w:rsid w:val="638D109D"/>
    <w:rsid w:val="64005D06"/>
    <w:rsid w:val="646F271F"/>
    <w:rsid w:val="6485E358"/>
    <w:rsid w:val="654660B0"/>
    <w:rsid w:val="655B0F20"/>
    <w:rsid w:val="656526BA"/>
    <w:rsid w:val="65F91E34"/>
    <w:rsid w:val="66094648"/>
    <w:rsid w:val="668F273A"/>
    <w:rsid w:val="66D15C66"/>
    <w:rsid w:val="6765198D"/>
    <w:rsid w:val="676A6789"/>
    <w:rsid w:val="67A7A462"/>
    <w:rsid w:val="681616F7"/>
    <w:rsid w:val="6826E192"/>
    <w:rsid w:val="682885B2"/>
    <w:rsid w:val="68340824"/>
    <w:rsid w:val="68697E3A"/>
    <w:rsid w:val="68ADEAD6"/>
    <w:rsid w:val="68B71945"/>
    <w:rsid w:val="68CAE582"/>
    <w:rsid w:val="68DC77C1"/>
    <w:rsid w:val="69611892"/>
    <w:rsid w:val="697158F9"/>
    <w:rsid w:val="6A055EEE"/>
    <w:rsid w:val="6A2C8805"/>
    <w:rsid w:val="6A300E14"/>
    <w:rsid w:val="6A8D7270"/>
    <w:rsid w:val="6B12BFDB"/>
    <w:rsid w:val="6B40FD85"/>
    <w:rsid w:val="6B89E084"/>
    <w:rsid w:val="6BB12847"/>
    <w:rsid w:val="6BC4F493"/>
    <w:rsid w:val="6C0A1D33"/>
    <w:rsid w:val="6C0F7090"/>
    <w:rsid w:val="6C3DD8AC"/>
    <w:rsid w:val="6CEC96BF"/>
    <w:rsid w:val="6CF646B5"/>
    <w:rsid w:val="6D220180"/>
    <w:rsid w:val="6D4CF8A8"/>
    <w:rsid w:val="6D939A79"/>
    <w:rsid w:val="6E5EC6F9"/>
    <w:rsid w:val="6E7AFD65"/>
    <w:rsid w:val="6E8A837A"/>
    <w:rsid w:val="6F0B5850"/>
    <w:rsid w:val="6F1265FA"/>
    <w:rsid w:val="6F4B0F8D"/>
    <w:rsid w:val="6F96CBBF"/>
    <w:rsid w:val="6FBD7AE5"/>
    <w:rsid w:val="6FF95ADC"/>
    <w:rsid w:val="703E487E"/>
    <w:rsid w:val="70519602"/>
    <w:rsid w:val="71136C9B"/>
    <w:rsid w:val="71439644"/>
    <w:rsid w:val="71AABF42"/>
    <w:rsid w:val="72103576"/>
    <w:rsid w:val="72418C9F"/>
    <w:rsid w:val="726A0FE3"/>
    <w:rsid w:val="727D6517"/>
    <w:rsid w:val="72ADC53B"/>
    <w:rsid w:val="72B2B46E"/>
    <w:rsid w:val="72C17D70"/>
    <w:rsid w:val="72F080AA"/>
    <w:rsid w:val="733EF548"/>
    <w:rsid w:val="739ED3CA"/>
    <w:rsid w:val="73C7D8ED"/>
    <w:rsid w:val="73DF49E1"/>
    <w:rsid w:val="7412367E"/>
    <w:rsid w:val="7448EA91"/>
    <w:rsid w:val="7468610F"/>
    <w:rsid w:val="746B5B20"/>
    <w:rsid w:val="74A99A74"/>
    <w:rsid w:val="74CC8DBB"/>
    <w:rsid w:val="750AF7D9"/>
    <w:rsid w:val="751D2A28"/>
    <w:rsid w:val="7563A94E"/>
    <w:rsid w:val="75E4BAF2"/>
    <w:rsid w:val="75EC20F4"/>
    <w:rsid w:val="7677BE41"/>
    <w:rsid w:val="76A03C75"/>
    <w:rsid w:val="76A7AF29"/>
    <w:rsid w:val="76D630B3"/>
    <w:rsid w:val="76DD2938"/>
    <w:rsid w:val="78437F8A"/>
    <w:rsid w:val="785B17F8"/>
    <w:rsid w:val="7906BF54"/>
    <w:rsid w:val="794B34CE"/>
    <w:rsid w:val="7993D0BF"/>
    <w:rsid w:val="7A0B0A84"/>
    <w:rsid w:val="7A30F43D"/>
    <w:rsid w:val="7A4CB578"/>
    <w:rsid w:val="7A811101"/>
    <w:rsid w:val="7A872B83"/>
    <w:rsid w:val="7A918660"/>
    <w:rsid w:val="7A91D7DB"/>
    <w:rsid w:val="7A9CB6CC"/>
    <w:rsid w:val="7AF1DC7A"/>
    <w:rsid w:val="7B08F018"/>
    <w:rsid w:val="7B1F7036"/>
    <w:rsid w:val="7B260815"/>
    <w:rsid w:val="7B29563D"/>
    <w:rsid w:val="7B2F4E21"/>
    <w:rsid w:val="7B4D2A53"/>
    <w:rsid w:val="7BD95A74"/>
    <w:rsid w:val="7C11D4A8"/>
    <w:rsid w:val="7C645D11"/>
    <w:rsid w:val="7C989AE5"/>
    <w:rsid w:val="7CB916C6"/>
    <w:rsid w:val="7CC5269E"/>
    <w:rsid w:val="7CC67E48"/>
    <w:rsid w:val="7CCC4B9A"/>
    <w:rsid w:val="7CD52F4E"/>
    <w:rsid w:val="7CDAE66D"/>
    <w:rsid w:val="7CDCF8AF"/>
    <w:rsid w:val="7CF7194E"/>
    <w:rsid w:val="7CFCD1AA"/>
    <w:rsid w:val="7D1550FD"/>
    <w:rsid w:val="7D6B09F8"/>
    <w:rsid w:val="7D81E436"/>
    <w:rsid w:val="7DCA1CE2"/>
    <w:rsid w:val="7DDA467A"/>
    <w:rsid w:val="7E382ADB"/>
    <w:rsid w:val="7E877EE7"/>
    <w:rsid w:val="7EA369CB"/>
    <w:rsid w:val="7F88553E"/>
    <w:rsid w:val="7F946A37"/>
    <w:rsid w:val="7FC970EA"/>
    <w:rsid w:val="7FE3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CAD89D"/>
  <w15:docId w15:val="{9AD7ED37-64AA-4295-BC88-75EB8637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8CE"/>
    <w:pPr>
      <w:spacing w:line="276" w:lineRule="auto"/>
    </w:pPr>
  </w:style>
  <w:style w:type="paragraph" w:styleId="Heading1">
    <w:name w:val="heading 1"/>
    <w:basedOn w:val="Title"/>
    <w:next w:val="Normal"/>
    <w:qFormat/>
    <w:rsid w:val="00EA1748"/>
    <w:pPr>
      <w:spacing w:before="80" w:after="40"/>
      <w:jc w:val="left"/>
      <w:outlineLvl w:val="0"/>
    </w:pPr>
  </w:style>
  <w:style w:type="paragraph" w:styleId="Heading2">
    <w:name w:val="heading 2"/>
    <w:basedOn w:val="Normal"/>
    <w:next w:val="Normal"/>
    <w:qFormat/>
    <w:rsid w:val="002C1A0E"/>
    <w:pPr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E18CE"/>
    <w:pPr>
      <w:keepNext/>
      <w:numPr>
        <w:numId w:val="49"/>
      </w:numPr>
      <w:spacing w:before="40"/>
      <w:ind w:left="3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463CE"/>
    <w:pPr>
      <w:keepNext/>
      <w:numPr>
        <w:numId w:val="51"/>
      </w:numPr>
      <w:ind w:left="360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63D45"/>
    <w:pPr>
      <w:jc w:val="center"/>
    </w:pPr>
    <w:rPr>
      <w:b/>
    </w:rPr>
  </w:style>
  <w:style w:type="paragraph" w:styleId="BodyTextIndent">
    <w:name w:val="Body Text Indent"/>
    <w:basedOn w:val="Normal"/>
    <w:semiHidden/>
    <w:pPr>
      <w:ind w:left="720"/>
    </w:pPr>
    <w:rPr>
      <w:i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sz w:val="16"/>
    </w:rPr>
  </w:style>
  <w:style w:type="paragraph" w:styleId="BodyTextIndent2">
    <w:name w:val="Body Text Indent 2"/>
    <w:basedOn w:val="Normal"/>
    <w:semiHidden/>
    <w:pPr>
      <w:ind w:left="1440"/>
    </w:pPr>
  </w:style>
  <w:style w:type="paragraph" w:styleId="BodyTextIndent3">
    <w:name w:val="Body Text Indent 3"/>
    <w:basedOn w:val="Normal"/>
    <w:semiHidden/>
    <w:pPr>
      <w:spacing w:line="288" w:lineRule="auto"/>
      <w:ind w:left="720"/>
    </w:pPr>
  </w:style>
  <w:style w:type="character" w:customStyle="1" w:styleId="HeaderChar">
    <w:name w:val="Header Char"/>
    <w:link w:val="Header"/>
    <w:semiHidden/>
    <w:rsid w:val="007E181B"/>
  </w:style>
  <w:style w:type="paragraph" w:styleId="BalloonText">
    <w:name w:val="Balloon Text"/>
    <w:basedOn w:val="Normal"/>
    <w:link w:val="BalloonTextChar"/>
    <w:uiPriority w:val="99"/>
    <w:semiHidden/>
    <w:unhideWhenUsed/>
    <w:rsid w:val="00660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0F2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55BE5"/>
  </w:style>
  <w:style w:type="character" w:styleId="CommentReference">
    <w:name w:val="annotation reference"/>
    <w:basedOn w:val="DefaultParagraphFont"/>
    <w:unhideWhenUsed/>
    <w:rsid w:val="001B39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B396B"/>
  </w:style>
  <w:style w:type="character" w:customStyle="1" w:styleId="CommentTextChar">
    <w:name w:val="Comment Text Char"/>
    <w:basedOn w:val="DefaultParagraphFont"/>
    <w:link w:val="CommentText"/>
    <w:rsid w:val="001B39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96B"/>
    <w:rPr>
      <w:b/>
      <w:bCs/>
    </w:rPr>
  </w:style>
  <w:style w:type="paragraph" w:customStyle="1" w:styleId="Numbersleft">
    <w:name w:val="Numbers_left"/>
    <w:basedOn w:val="Normal"/>
    <w:qFormat/>
    <w:rsid w:val="00E463CE"/>
    <w:pPr>
      <w:spacing w:after="60"/>
      <w:ind w:left="720"/>
    </w:pPr>
  </w:style>
  <w:style w:type="paragraph" w:customStyle="1" w:styleId="NumbersLetters05">
    <w:name w:val="Numbers_Letters_0.5"/>
    <w:basedOn w:val="Normal"/>
    <w:qFormat/>
    <w:rsid w:val="0003342C"/>
    <w:pPr>
      <w:spacing w:after="60"/>
      <w:ind w:left="1440" w:hanging="720"/>
    </w:pPr>
  </w:style>
  <w:style w:type="paragraph" w:customStyle="1" w:styleId="Numbersparagraph10">
    <w:name w:val="Numbers_paragraph_1.0"/>
    <w:basedOn w:val="Normal"/>
    <w:qFormat/>
    <w:rsid w:val="00804D6B"/>
    <w:pPr>
      <w:ind w:left="1440"/>
    </w:pPr>
  </w:style>
  <w:style w:type="paragraph" w:customStyle="1" w:styleId="Numbersparagraph05">
    <w:name w:val="Numbers_paragraph_0.5"/>
    <w:basedOn w:val="Numbersparagraph10"/>
    <w:qFormat/>
    <w:rsid w:val="00804D6B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F0779"/>
    <w:rPr>
      <w:color w:val="808080"/>
    </w:rPr>
  </w:style>
  <w:style w:type="table" w:styleId="TableGrid">
    <w:name w:val="Table Grid"/>
    <w:basedOn w:val="TableNormal"/>
    <w:uiPriority w:val="59"/>
    <w:rsid w:val="007F0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55D"/>
    <w:pPr>
      <w:spacing w:after="40"/>
      <w:ind w:left="720"/>
    </w:pPr>
  </w:style>
  <w:style w:type="paragraph" w:customStyle="1" w:styleId="A1">
    <w:name w:val="A1"/>
    <w:aliases w:val="A2,etc"/>
    <w:qFormat/>
    <w:rsid w:val="0086799E"/>
    <w:pPr>
      <w:spacing w:after="60"/>
      <w:ind w:left="432" w:hanging="432"/>
    </w:pPr>
  </w:style>
  <w:style w:type="paragraph" w:customStyle="1" w:styleId="ab">
    <w:name w:val="(a)(b)"/>
    <w:aliases w:val="etc."/>
    <w:qFormat/>
    <w:rsid w:val="0086799E"/>
    <w:pPr>
      <w:spacing w:after="120"/>
      <w:ind w:left="864" w:hanging="432"/>
    </w:pPr>
  </w:style>
  <w:style w:type="paragraph" w:styleId="Subtitle">
    <w:name w:val="Subtitle"/>
    <w:basedOn w:val="Normal"/>
    <w:next w:val="Normal"/>
    <w:link w:val="SubtitleChar"/>
    <w:uiPriority w:val="11"/>
    <w:qFormat/>
    <w:rsid w:val="00863D45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863D45"/>
    <w:rPr>
      <w:b/>
      <w:sz w:val="22"/>
    </w:rPr>
  </w:style>
  <w:style w:type="paragraph" w:customStyle="1" w:styleId="Numbers1">
    <w:name w:val="Numbers1"/>
    <w:basedOn w:val="Normal"/>
    <w:qFormat/>
    <w:rsid w:val="002D54DF"/>
    <w:pPr>
      <w:spacing w:after="30"/>
      <w:ind w:left="432" w:hanging="432"/>
    </w:pPr>
    <w:rPr>
      <w:szCs w:val="24"/>
    </w:rPr>
  </w:style>
  <w:style w:type="paragraph" w:customStyle="1" w:styleId="Numbers2">
    <w:name w:val="Numbers2"/>
    <w:basedOn w:val="Numbers1"/>
    <w:qFormat/>
    <w:rsid w:val="005E24B5"/>
    <w:pPr>
      <w:spacing w:after="20"/>
      <w:ind w:left="720" w:hanging="360"/>
    </w:pPr>
    <w:rPr>
      <w:szCs w:val="20"/>
    </w:rPr>
  </w:style>
  <w:style w:type="paragraph" w:customStyle="1" w:styleId="Heading2text">
    <w:name w:val="Heading 2 text"/>
    <w:basedOn w:val="Normal"/>
    <w:qFormat/>
    <w:rsid w:val="18B04217"/>
    <w:pPr>
      <w:spacing w:after="60"/>
      <w:ind w:left="1440"/>
    </w:pPr>
  </w:style>
  <w:style w:type="paragraph" w:customStyle="1" w:styleId="Contract">
    <w:name w:val="Contract"/>
    <w:basedOn w:val="Normal"/>
    <w:link w:val="ContractChar"/>
    <w:qFormat/>
    <w:rsid w:val="00EA1748"/>
    <w:pPr>
      <w:spacing w:line="360" w:lineRule="auto"/>
    </w:pPr>
    <w:rPr>
      <w:noProof/>
    </w:rPr>
  </w:style>
  <w:style w:type="character" w:customStyle="1" w:styleId="ContractChar">
    <w:name w:val="Contract Char"/>
    <w:basedOn w:val="DefaultParagraphFont"/>
    <w:link w:val="Contract"/>
    <w:rsid w:val="00EA1748"/>
    <w:rPr>
      <w:noProof/>
    </w:rPr>
  </w:style>
  <w:style w:type="paragraph" w:customStyle="1" w:styleId="Headingcontract">
    <w:name w:val="Heading_contract"/>
    <w:basedOn w:val="Heading2"/>
    <w:autoRedefine/>
    <w:qFormat/>
    <w:rsid w:val="00EA1748"/>
    <w:pPr>
      <w:numPr>
        <w:numId w:val="37"/>
      </w:numPr>
      <w:tabs>
        <w:tab w:val="left" w:pos="720"/>
      </w:tabs>
      <w:spacing w:before="120" w:after="80"/>
      <w:ind w:right="720" w:hanging="720"/>
      <w:jc w:val="left"/>
      <w:outlineLvl w:val="0"/>
    </w:pPr>
    <w:rPr>
      <w:sz w:val="20"/>
    </w:rPr>
  </w:style>
  <w:style w:type="paragraph" w:customStyle="1" w:styleId="contractnn">
    <w:name w:val="contract nn"/>
    <w:basedOn w:val="NoSpacing"/>
    <w:qFormat/>
    <w:rsid w:val="002217B3"/>
    <w:pPr>
      <w:framePr w:hSpace="180" w:wrap="around" w:vAnchor="text" w:hAnchor="page" w:x="2881" w:y="158"/>
      <w:spacing w:line="276" w:lineRule="auto"/>
    </w:pPr>
    <w:rPr>
      <w:noProof/>
      <w:sz w:val="20"/>
    </w:rPr>
  </w:style>
  <w:style w:type="paragraph" w:customStyle="1" w:styleId="contractn2">
    <w:name w:val="contract n2"/>
    <w:basedOn w:val="contractnn"/>
    <w:qFormat/>
    <w:rsid w:val="00EA1748"/>
    <w:pPr>
      <w:framePr w:wrap="around"/>
    </w:pPr>
  </w:style>
  <w:style w:type="character" w:customStyle="1" w:styleId="DropDown">
    <w:name w:val="DropDown"/>
    <w:basedOn w:val="DefaultParagraphFont"/>
    <w:uiPriority w:val="1"/>
    <w:rsid w:val="00EA1748"/>
    <w:rPr>
      <w:rFonts w:ascii="Times New Roman" w:hAnsi="Times New Roman"/>
      <w:b w:val="0"/>
      <w:i w:val="0"/>
      <w:sz w:val="20"/>
      <w:u w:val="none"/>
    </w:rPr>
  </w:style>
  <w:style w:type="paragraph" w:styleId="NoSpacing">
    <w:name w:val="No Spacing"/>
    <w:uiPriority w:val="1"/>
    <w:qFormat/>
    <w:rsid w:val="00EA1748"/>
    <w:rPr>
      <w:sz w:val="22"/>
    </w:rPr>
  </w:style>
  <w:style w:type="paragraph" w:styleId="NormalWeb">
    <w:name w:val="Normal (Web)"/>
    <w:basedOn w:val="Normal"/>
    <w:uiPriority w:val="99"/>
    <w:unhideWhenUsed/>
    <w:rsid w:val="00B85A0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Heading51">
    <w:name w:val="Heading 51"/>
    <w:next w:val="Heading4"/>
    <w:qFormat/>
    <w:rsid w:val="00E463CE"/>
    <w:pPr>
      <w:ind w:left="360"/>
    </w:pPr>
    <w:rPr>
      <w:b/>
      <w:bCs/>
    </w:rPr>
  </w:style>
  <w:style w:type="paragraph" w:styleId="Revision">
    <w:name w:val="Revision"/>
    <w:hidden/>
    <w:uiPriority w:val="99"/>
    <w:semiHidden/>
    <w:rsid w:val="00FB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8BE035FB224668BFFBD3496001C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AEA73-89FB-4132-BE79-05A7A54CAA74}"/>
      </w:docPartPr>
      <w:docPartBody>
        <w:p w:rsidR="00105246" w:rsidRDefault="00932036" w:rsidP="00932036">
          <w:pPr>
            <w:pStyle w:val="BD8BE035FB224668BFFBD3496001C34B"/>
          </w:pPr>
          <w:r w:rsidRPr="00F557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2C610E2FF4B75B93AEEFBA1DA8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84D7-C7E9-4836-9A36-C7AED96C5F68}"/>
      </w:docPartPr>
      <w:docPartBody>
        <w:p w:rsidR="00473AFD" w:rsidRDefault="00105246" w:rsidP="00105246">
          <w:pPr>
            <w:pStyle w:val="3732C610E2FF4B75B93AEEFBA1DA8A86"/>
          </w:pPr>
          <w:r w:rsidRPr="00F557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6C6"/>
    <w:rsid w:val="00081C94"/>
    <w:rsid w:val="000836C6"/>
    <w:rsid w:val="000E5A69"/>
    <w:rsid w:val="00105246"/>
    <w:rsid w:val="00170FE2"/>
    <w:rsid w:val="001D62CE"/>
    <w:rsid w:val="002F07D7"/>
    <w:rsid w:val="00444AE7"/>
    <w:rsid w:val="00473AFD"/>
    <w:rsid w:val="00512707"/>
    <w:rsid w:val="006859CF"/>
    <w:rsid w:val="00703349"/>
    <w:rsid w:val="00784ED2"/>
    <w:rsid w:val="00893A11"/>
    <w:rsid w:val="00917D72"/>
    <w:rsid w:val="00932036"/>
    <w:rsid w:val="00950570"/>
    <w:rsid w:val="009A6DB6"/>
    <w:rsid w:val="00AE008A"/>
    <w:rsid w:val="00BC65FF"/>
    <w:rsid w:val="00D33E96"/>
    <w:rsid w:val="00E24DC3"/>
    <w:rsid w:val="00E9133C"/>
    <w:rsid w:val="00F1489B"/>
    <w:rsid w:val="00F369BF"/>
    <w:rsid w:val="00F7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AFD"/>
    <w:rPr>
      <w:color w:val="808080"/>
    </w:rPr>
  </w:style>
  <w:style w:type="paragraph" w:customStyle="1" w:styleId="3732C610E2FF4B75B93AEEFBA1DA8A86">
    <w:name w:val="3732C610E2FF4B75B93AEEFBA1DA8A86"/>
    <w:rsid w:val="00105246"/>
  </w:style>
  <w:style w:type="paragraph" w:customStyle="1" w:styleId="BD8BE035FB224668BFFBD3496001C34B">
    <w:name w:val="BD8BE035FB224668BFFBD3496001C34B"/>
    <w:rsid w:val="009320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919012AC68948A91E0458A9353011" ma:contentTypeVersion="14" ma:contentTypeDescription="Create a new document." ma:contentTypeScope="" ma:versionID="4b37df955286efd771906bf9ed16af73">
  <xsd:schema xmlns:xsd="http://www.w3.org/2001/XMLSchema" xmlns:xs="http://www.w3.org/2001/XMLSchema" xmlns:p="http://schemas.microsoft.com/office/2006/metadata/properties" xmlns:ns2="758bb22c-477f-4ec3-aa34-d1a4857bcec5" xmlns:ns3="0f0a3515-13e1-4062-a3fa-b94bfab44865" xmlns:ns4="31062a0d-ede8-4112-b4bb-00a9c1bc8e16" targetNamespace="http://schemas.microsoft.com/office/2006/metadata/properties" ma:root="true" ma:fieldsID="43ef924f208875213e82152885f2ccee" ns2:_="" ns3:_="" ns4:_="">
    <xsd:import namespace="758bb22c-477f-4ec3-aa34-d1a4857bcec5"/>
    <xsd:import namespace="0f0a3515-13e1-4062-a3fa-b94bfab44865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bb22c-477f-4ec3-aa34-d1a4857bc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a3515-13e1-4062-a3fa-b94bfab44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010d791-a5b6-4edf-a5ed-3df8d05a509c}" ma:internalName="TaxCatchAll" ma:showField="CatchAllData" ma:web="0f0a3515-13e1-4062-a3fa-b94bfab448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8bb22c-477f-4ec3-aa34-d1a4857bcec5">
      <Terms xmlns="http://schemas.microsoft.com/office/infopath/2007/PartnerControls"/>
    </lcf76f155ced4ddcb4097134ff3c332f>
    <TaxCatchAll xmlns="31062a0d-ede8-4112-b4bb-00a9c1bc8e16" xsi:nil="true"/>
  </documentManagement>
</p:properties>
</file>

<file path=customXml/itemProps1.xml><?xml version="1.0" encoding="utf-8"?>
<ds:datastoreItem xmlns:ds="http://schemas.openxmlformats.org/officeDocument/2006/customXml" ds:itemID="{C74387D3-CADF-429F-9B4D-FC84AA69D3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FE41D9-ECEC-4A70-AA4F-A84742EEEF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0116D-D6CF-4437-A590-46CE7CBCA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bb22c-477f-4ec3-aa34-d1a4857bcec5"/>
    <ds:schemaRef ds:uri="0f0a3515-13e1-4062-a3fa-b94bfab44865"/>
    <ds:schemaRef ds:uri="31062a0d-ede8-4112-b4bb-00a9c1bc8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38A779-9F74-4483-A439-531D56678C0B}">
  <ds:schemaRefs>
    <ds:schemaRef ds:uri="http://schemas.microsoft.com/office/2006/metadata/properties"/>
    <ds:schemaRef ds:uri="http://schemas.microsoft.com/office/infopath/2007/PartnerControls"/>
    <ds:schemaRef ds:uri="758bb22c-477f-4ec3-aa34-d1a4857bcec5"/>
    <ds:schemaRef ds:uri="31062a0d-ede8-4112-b4bb-00a9c1bc8e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2916</Words>
  <Characters>15338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Timber Cutting Permit</vt:lpstr>
    </vt:vector>
  </TitlesOfParts>
  <Company>ATSI</Company>
  <LinksUpToDate>false</LinksUpToDate>
  <CharactersWithSpaces>18218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Timber Cutting Permit</dc:title>
  <dc:subject/>
  <dc:creator>Bureau of Indian Affairs</dc:creator>
  <cp:keywords>timber cutting permit, bia forestry form, bia forestry, form 5-5331</cp:keywords>
  <cp:lastModifiedBy>Simpson, Shannon G</cp:lastModifiedBy>
  <cp:revision>6</cp:revision>
  <cp:lastPrinted>2015-03-26T00:12:00Z</cp:lastPrinted>
  <dcterms:created xsi:type="dcterms:W3CDTF">2023-05-31T18:52:00Z</dcterms:created>
  <dcterms:modified xsi:type="dcterms:W3CDTF">2023-05-31T23:09:00Z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0x010100FD5919012AC68948A91E0458A9353011</vt:lpwstr>
  </property>
  <property fmtid="{D5CDD505-2E9C-101B-9397-08002B2CF9AE}" pid="3" name="MediaServiceImageTags">
    <vt:lpwstr/>
  </property>
</Properties>
</file>